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AC5D" w14:textId="77777777" w:rsidR="00D07234" w:rsidRPr="000B3F73" w:rsidRDefault="005C538A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E8478" wp14:editId="2828B3AD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2A7CF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A8C8B62" w14:textId="3EFB84F4" w:rsidR="00663CEB" w:rsidRPr="00685A2E" w:rsidRDefault="007B383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Personas diabéticas y personas </w:t>
                            </w:r>
                            <w:r w:rsidR="0011484A">
                              <w:rPr>
                                <w:rFonts w:ascii="Tahoma" w:hAnsi="Tahoma" w:cs="Tahoma"/>
                                <w:i/>
                              </w:rPr>
                              <w:t xml:space="preserve">fitness </w:t>
                            </w:r>
                          </w:p>
                          <w:p w14:paraId="2CCC30FA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84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3622A7CF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A8C8B62" w14:textId="3EFB84F4" w:rsidR="00663CEB" w:rsidRPr="00685A2E" w:rsidRDefault="007B383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Personas diabéticas y personas </w:t>
                      </w:r>
                      <w:r w:rsidR="0011484A">
                        <w:rPr>
                          <w:rFonts w:ascii="Tahoma" w:hAnsi="Tahoma" w:cs="Tahoma"/>
                          <w:i/>
                        </w:rPr>
                        <w:t xml:space="preserve">fitness </w:t>
                      </w:r>
                    </w:p>
                    <w:p w14:paraId="2CCC30FA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0FDA7" wp14:editId="3ED157A7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6172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14:paraId="562A2B81" w14:textId="3A972E54" w:rsidR="00663CEB" w:rsidRPr="00685A2E" w:rsidRDefault="005407B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 importante pues las personas </w:t>
                            </w:r>
                            <w:r w:rsidR="007B3838">
                              <w:rPr>
                                <w:rFonts w:ascii="Tahoma" w:hAnsi="Tahoma" w:cs="Tahoma"/>
                                <w:i/>
                              </w:rPr>
                              <w:t>diabéticas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también </w:t>
                            </w:r>
                            <w:r w:rsidR="007B3838">
                              <w:rPr>
                                <w:rFonts w:ascii="Tahoma" w:hAnsi="Tahoma" w:cs="Tahoma"/>
                                <w:i/>
                              </w:rPr>
                              <w:t xml:space="preserve">necesitan más opciones alimenticias </w:t>
                            </w:r>
                          </w:p>
                          <w:p w14:paraId="2AD3CC9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0FDA7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305F6172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562A2B81" w14:textId="3A972E54" w:rsidR="00663CEB" w:rsidRPr="00685A2E" w:rsidRDefault="005407B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 importante pues las personas </w:t>
                      </w:r>
                      <w:r w:rsidR="007B3838">
                        <w:rPr>
                          <w:rFonts w:ascii="Tahoma" w:hAnsi="Tahoma" w:cs="Tahoma"/>
                          <w:i/>
                        </w:rPr>
                        <w:t>diabéticas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también </w:t>
                      </w:r>
                      <w:r w:rsidR="007B3838">
                        <w:rPr>
                          <w:rFonts w:ascii="Tahoma" w:hAnsi="Tahoma" w:cs="Tahoma"/>
                          <w:i/>
                        </w:rPr>
                        <w:t xml:space="preserve">necesitan más opciones alimenticias </w:t>
                      </w:r>
                    </w:p>
                    <w:p w14:paraId="2AD3CC94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AD9B78" wp14:editId="73546587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BED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6EE82D12" w14:textId="44E307D5" w:rsidR="00663CEB" w:rsidRPr="00685A2E" w:rsidRDefault="00867CA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Poco alcancé </w:t>
                            </w:r>
                            <w:r w:rsidR="00A05E02">
                              <w:rPr>
                                <w:rFonts w:ascii="Tahoma" w:hAnsi="Tahoma" w:cs="Tahoma"/>
                                <w:i/>
                              </w:rPr>
                              <w:t xml:space="preserve">y material para personas diabéticas </w:t>
                            </w:r>
                          </w:p>
                          <w:p w14:paraId="5C160C1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9B78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5C2ABED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6EE82D12" w14:textId="44E307D5" w:rsidR="00663CEB" w:rsidRPr="00685A2E" w:rsidRDefault="00867CA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Poco alcancé </w:t>
                      </w:r>
                      <w:r w:rsidR="00A05E02">
                        <w:rPr>
                          <w:rFonts w:ascii="Tahoma" w:hAnsi="Tahoma" w:cs="Tahoma"/>
                          <w:i/>
                        </w:rPr>
                        <w:t xml:space="preserve">y material para personas diabéticas </w:t>
                      </w:r>
                    </w:p>
                    <w:p w14:paraId="5C160C1D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86340D5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2BAE514" w14:textId="77777777" w:rsidR="00D07234" w:rsidRPr="000B3F73" w:rsidRDefault="00D07234" w:rsidP="00D07234">
      <w:pPr>
        <w:rPr>
          <w:rFonts w:ascii="Tahoma" w:hAnsi="Tahoma" w:cs="Tahoma"/>
        </w:rPr>
      </w:pPr>
    </w:p>
    <w:p w14:paraId="56F2DE7F" w14:textId="77777777" w:rsidR="00D07234" w:rsidRPr="000B3F73" w:rsidRDefault="00D07234" w:rsidP="00D07234">
      <w:pPr>
        <w:rPr>
          <w:rFonts w:ascii="Tahoma" w:hAnsi="Tahoma" w:cs="Tahoma"/>
        </w:rPr>
      </w:pPr>
    </w:p>
    <w:p w14:paraId="3E4E8AC0" w14:textId="77777777" w:rsidR="00D07234" w:rsidRPr="000B3F73" w:rsidRDefault="00D07234" w:rsidP="00D07234">
      <w:pPr>
        <w:rPr>
          <w:rFonts w:ascii="Tahoma" w:hAnsi="Tahoma" w:cs="Tahoma"/>
        </w:rPr>
      </w:pPr>
    </w:p>
    <w:p w14:paraId="662DC5B5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493D448" w14:textId="77777777" w:rsidTr="005D573F">
        <w:tc>
          <w:tcPr>
            <w:tcW w:w="1843" w:type="dxa"/>
          </w:tcPr>
          <w:p w14:paraId="0506A86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B77C76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D2A36B3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781615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980519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1AC7324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66DF88A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288A72D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2648BD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655292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C1938B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EA1224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6AE3780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17E95B58" w14:textId="77777777" w:rsidTr="005D573F">
        <w:trPr>
          <w:trHeight w:val="2242"/>
        </w:trPr>
        <w:tc>
          <w:tcPr>
            <w:tcW w:w="1843" w:type="dxa"/>
          </w:tcPr>
          <w:p w14:paraId="4652B5FF" w14:textId="6F52399E" w:rsidR="00D07234" w:rsidRDefault="0011484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que tengan </w:t>
            </w:r>
          </w:p>
          <w:p w14:paraId="08280965" w14:textId="62544B83" w:rsidR="0011484A" w:rsidRPr="00863681" w:rsidRDefault="0011484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Opciones variadas de comida </w:t>
            </w:r>
          </w:p>
          <w:p w14:paraId="6E1CCF4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249AAB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2818E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506CF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716D7E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28236DF" w14:textId="38C3A562" w:rsidR="00D07234" w:rsidRPr="00863681" w:rsidRDefault="00B34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Preparar e</w:t>
            </w:r>
            <w:r w:rsidR="00FD757F">
              <w:rPr>
                <w:rFonts w:ascii="Tahoma" w:hAnsi="Tahoma" w:cs="Tahoma"/>
              </w:rPr>
              <w:t>l postre</w:t>
            </w:r>
            <w:r>
              <w:rPr>
                <w:rFonts w:ascii="Tahoma" w:hAnsi="Tahoma" w:cs="Tahoma"/>
              </w:rPr>
              <w:t xml:space="preserve"> con productos que no contengan </w:t>
            </w:r>
            <w:r w:rsidR="007535EB">
              <w:rPr>
                <w:rFonts w:ascii="Tahoma" w:hAnsi="Tahoma" w:cs="Tahoma"/>
              </w:rPr>
              <w:t xml:space="preserve">azúcar </w:t>
            </w:r>
          </w:p>
        </w:tc>
        <w:tc>
          <w:tcPr>
            <w:tcW w:w="2552" w:type="dxa"/>
          </w:tcPr>
          <w:p w14:paraId="787FBE6F" w14:textId="3A3C2BB4" w:rsidR="00D07234" w:rsidRPr="00863681" w:rsidRDefault="00FD757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obtengan un producto más de dónde escoger a las personas diabéticas </w:t>
            </w:r>
          </w:p>
        </w:tc>
        <w:tc>
          <w:tcPr>
            <w:tcW w:w="2410" w:type="dxa"/>
          </w:tcPr>
          <w:p w14:paraId="57B995B8" w14:textId="12950AFF" w:rsidR="00D07234" w:rsidRPr="00863681" w:rsidRDefault="00DD5DC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Chocolate, leche de almendras, gelatina sin sabor</w:t>
            </w:r>
          </w:p>
        </w:tc>
        <w:tc>
          <w:tcPr>
            <w:tcW w:w="3260" w:type="dxa"/>
          </w:tcPr>
          <w:p w14:paraId="3BEBFBD8" w14:textId="4F63B8C2" w:rsidR="00D07234" w:rsidRDefault="00435F8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Miércoles </w:t>
            </w:r>
            <w:r w:rsidR="003326B0">
              <w:rPr>
                <w:rFonts w:ascii="Tahoma" w:hAnsi="Tahoma" w:cs="Tahoma"/>
              </w:rPr>
              <w:t xml:space="preserve">6 de </w:t>
            </w:r>
            <w:r w:rsidR="00C01CAD">
              <w:rPr>
                <w:rFonts w:ascii="Tahoma" w:hAnsi="Tahoma" w:cs="Tahoma"/>
              </w:rPr>
              <w:t xml:space="preserve">septiembre- hacer el postre </w:t>
            </w:r>
          </w:p>
          <w:p w14:paraId="05B1952E" w14:textId="6DA2D8DF" w:rsidR="00C01CAD" w:rsidRPr="00863681" w:rsidRDefault="00C01CA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Jueves </w:t>
            </w:r>
            <w:r w:rsidR="00A65AA7">
              <w:rPr>
                <w:rFonts w:ascii="Tahoma" w:hAnsi="Tahoma" w:cs="Tahoma"/>
              </w:rPr>
              <w:t>7 de septiembre- sacar el postre</w:t>
            </w:r>
          </w:p>
        </w:tc>
        <w:tc>
          <w:tcPr>
            <w:tcW w:w="2268" w:type="dxa"/>
          </w:tcPr>
          <w:p w14:paraId="08B4B751" w14:textId="515C54C0" w:rsidR="00D07234" w:rsidRPr="00863681" w:rsidRDefault="00435F8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Jokebed Quesada Prendas </w:t>
            </w:r>
          </w:p>
        </w:tc>
      </w:tr>
    </w:tbl>
    <w:p w14:paraId="6E620C4B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A217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78DE56CB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5F5A" w14:textId="77777777" w:rsidR="003E0F2A" w:rsidRDefault="005C538A">
    <w:pPr>
      <w:pStyle w:val="Piedepgina"/>
    </w:pPr>
    <w:r w:rsidRPr="005B49F8">
      <w:rPr>
        <w:noProof/>
      </w:rPr>
      <w:drawing>
        <wp:inline distT="0" distB="0" distL="0" distR="0" wp14:anchorId="064BA7DF" wp14:editId="1F73BCE7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DE86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7A31CA82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9372" w14:textId="77777777" w:rsidR="006A6A48" w:rsidRDefault="005C538A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7EBBB0D" wp14:editId="1973B0A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E3D4D" w14:textId="77777777" w:rsidR="006A6A48" w:rsidRDefault="006A6A48" w:rsidP="006A6A48">
    <w:pPr>
      <w:pStyle w:val="Encabezado"/>
      <w:jc w:val="center"/>
    </w:pPr>
  </w:p>
  <w:p w14:paraId="3222985A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84A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26B0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5F8B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07B5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538A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5EB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838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7CA1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5E02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5AA7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494E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1CAD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5DCA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D757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F18BA8"/>
  <w15:chartTrackingRefBased/>
  <w15:docId w15:val="{4AB27853-160C-FB4A-9F86-0E9E735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Jokebed Quesada Prendas</cp:lastModifiedBy>
  <cp:revision>15</cp:revision>
  <cp:lastPrinted>2015-09-21T20:32:00Z</cp:lastPrinted>
  <dcterms:created xsi:type="dcterms:W3CDTF">2023-09-05T21:47:00Z</dcterms:created>
  <dcterms:modified xsi:type="dcterms:W3CDTF">2023-09-05T21:54:00Z</dcterms:modified>
</cp:coreProperties>
</file>