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C6606" w14:textId="77777777" w:rsidR="00D07234" w:rsidRPr="000B3F73" w:rsidRDefault="00347A48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3C42C3" wp14:editId="52DA35E3">
                <wp:simplePos x="0" y="0"/>
                <wp:positionH relativeFrom="column">
                  <wp:posOffset>-535940</wp:posOffset>
                </wp:positionH>
                <wp:positionV relativeFrom="paragraph">
                  <wp:posOffset>-500380</wp:posOffset>
                </wp:positionV>
                <wp:extent cx="8790940" cy="679450"/>
                <wp:effectExtent l="0" t="0" r="10160" b="2540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79094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07571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14:paraId="6BA64983" w14:textId="77777777" w:rsidR="00663CEB" w:rsidRPr="00685A2E" w:rsidRDefault="00112D51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Protección de animales </w:t>
                            </w:r>
                          </w:p>
                          <w:p w14:paraId="655F2225" w14:textId="77777777"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C42C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42.2pt;margin-top:-39.4pt;width:692.2pt;height:5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">
                <v:path arrowok="t"/>
                <v:textbox>
                  <w:txbxContent>
                    <w:p w14:paraId="4B007571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14:paraId="6BA64983" w14:textId="77777777" w:rsidR="00663CEB" w:rsidRPr="00685A2E" w:rsidRDefault="00112D51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Protección de animales </w:t>
                      </w:r>
                    </w:p>
                    <w:p w14:paraId="655F2225" w14:textId="77777777" w:rsidR="00D07234" w:rsidRDefault="00D07234"/>
                  </w:txbxContent>
                </v:textbox>
              </v:shape>
            </w:pict>
          </mc:Fallback>
        </mc:AlternateContent>
      </w:r>
      <w:r w:rsidR="00F21C8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5239D5" wp14:editId="2581573A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81BE9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14:paraId="467392E2" w14:textId="77777777" w:rsidR="00663CEB" w:rsidRPr="00685A2E" w:rsidRDefault="008126A0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Para el bienestar de estos y del como nos ayudan en el día a día</w:t>
                            </w:r>
                            <w:r w:rsidR="002161CD">
                              <w:rPr>
                                <w:rFonts w:ascii="Tahoma" w:hAnsi="Tahoma" w:cs="Tahoma"/>
                                <w:i/>
                              </w:rPr>
                              <w:t xml:space="preserve">, y por aquellos que </w:t>
                            </w:r>
                            <w:r w:rsidR="008274A2">
                              <w:rPr>
                                <w:rFonts w:ascii="Tahoma" w:hAnsi="Tahoma" w:cs="Tahoma"/>
                                <w:i/>
                              </w:rPr>
                              <w:t xml:space="preserve">se benefician asi como los granjeros </w:t>
                            </w:r>
                          </w:p>
                          <w:p w14:paraId="5AD6CEC1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239D5" id="Cuadro de texto 3" o:spid="_x0000_s1027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">
                <v:path arrowok="t"/>
                <v:textbox>
                  <w:txbxContent>
                    <w:p w14:paraId="60981BE9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14:paraId="467392E2" w14:textId="77777777" w:rsidR="00663CEB" w:rsidRPr="00685A2E" w:rsidRDefault="008126A0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Para el bienestar de estos y del como nos ayudan en el día a día</w:t>
                      </w:r>
                      <w:r w:rsidR="002161CD">
                        <w:rPr>
                          <w:rFonts w:ascii="Tahoma" w:hAnsi="Tahoma" w:cs="Tahoma"/>
                          <w:i/>
                        </w:rPr>
                        <w:t xml:space="preserve">, y por aquellos que </w:t>
                      </w:r>
                      <w:r w:rsidR="008274A2">
                        <w:rPr>
                          <w:rFonts w:ascii="Tahoma" w:hAnsi="Tahoma" w:cs="Tahoma"/>
                          <w:i/>
                        </w:rPr>
                        <w:t xml:space="preserve">se benefician asi como los granjeros </w:t>
                      </w:r>
                    </w:p>
                    <w:p w14:paraId="5AD6CEC1" w14:textId="77777777" w:rsidR="0077356B" w:rsidRDefault="0077356B"/>
                  </w:txbxContent>
                </v:textbox>
              </v:shape>
            </w:pict>
          </mc:Fallback>
        </mc:AlternateContent>
      </w:r>
      <w:r w:rsidR="00F21C8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FC2469" wp14:editId="7D0DAFE6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97B66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14:paraId="3D7FDFFB" w14:textId="77777777" w:rsidR="00663CEB" w:rsidRPr="00685A2E" w:rsidRDefault="00643A77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Por que es un tema que se debería de tener en cuenta ya que </w:t>
                            </w:r>
                            <w:r w:rsidR="005F1243">
                              <w:rPr>
                                <w:rFonts w:ascii="Tahoma" w:hAnsi="Tahoma" w:cs="Tahoma"/>
                                <w:i/>
                              </w:rPr>
                              <w:t xml:space="preserve">muchos animales son los que nos brinda grandes servicios como lo son las vacas con la leche y sus derivados y algunos de estos animales son maltratodos y </w:t>
                            </w:r>
                            <w:r w:rsidR="00347A48">
                              <w:rPr>
                                <w:rFonts w:ascii="Tahoma" w:hAnsi="Tahoma" w:cs="Tahoma"/>
                                <w:i/>
                              </w:rPr>
                              <w:t xml:space="preserve">cazados por diversión. </w:t>
                            </w:r>
                          </w:p>
                          <w:p w14:paraId="6DC0778C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C2469" id="Cuadro de texto 2" o:spid="_x0000_s1028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">
                <v:path arrowok="t"/>
                <v:textbox>
                  <w:txbxContent>
                    <w:p w14:paraId="46797B66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14:paraId="3D7FDFFB" w14:textId="77777777" w:rsidR="00663CEB" w:rsidRPr="00685A2E" w:rsidRDefault="00643A77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Por que es un tema que se debería de tener en cuenta ya que </w:t>
                      </w:r>
                      <w:r w:rsidR="005F1243">
                        <w:rPr>
                          <w:rFonts w:ascii="Tahoma" w:hAnsi="Tahoma" w:cs="Tahoma"/>
                          <w:i/>
                        </w:rPr>
                        <w:t xml:space="preserve">muchos animales son los que nos brinda grandes servicios como lo son las vacas con la leche y sus derivados y algunos de estos animales son maltratodos y </w:t>
                      </w:r>
                      <w:r w:rsidR="00347A48">
                        <w:rPr>
                          <w:rFonts w:ascii="Tahoma" w:hAnsi="Tahoma" w:cs="Tahoma"/>
                          <w:i/>
                        </w:rPr>
                        <w:t xml:space="preserve">cazados por diversión. </w:t>
                      </w:r>
                    </w:p>
                    <w:p w14:paraId="6DC0778C" w14:textId="77777777" w:rsidR="0077356B" w:rsidRDefault="0077356B"/>
                  </w:txbxContent>
                </v:textbox>
              </v:shape>
            </w:pict>
          </mc:Fallback>
        </mc:AlternateContent>
      </w:r>
    </w:p>
    <w:p w14:paraId="4992B97D" w14:textId="77777777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1CE2CAED" w14:textId="77777777" w:rsidR="00D07234" w:rsidRPr="000B3F73" w:rsidRDefault="00D07234" w:rsidP="00D07234">
      <w:pPr>
        <w:rPr>
          <w:rFonts w:ascii="Tahoma" w:hAnsi="Tahoma" w:cs="Tahoma"/>
        </w:rPr>
      </w:pPr>
    </w:p>
    <w:p w14:paraId="438FA9C2" w14:textId="77777777" w:rsidR="00D07234" w:rsidRPr="000B3F73" w:rsidRDefault="00D07234" w:rsidP="00D07234">
      <w:pPr>
        <w:rPr>
          <w:rFonts w:ascii="Tahoma" w:hAnsi="Tahoma" w:cs="Tahoma"/>
        </w:rPr>
      </w:pPr>
    </w:p>
    <w:p w14:paraId="79705223" w14:textId="77777777" w:rsidR="00D07234" w:rsidRPr="000B3F73" w:rsidRDefault="00D07234" w:rsidP="00D07234">
      <w:pPr>
        <w:rPr>
          <w:rFonts w:ascii="Tahoma" w:hAnsi="Tahoma" w:cs="Tahoma"/>
        </w:rPr>
      </w:pPr>
    </w:p>
    <w:p w14:paraId="650C00AC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559B64F8" w14:textId="77777777" w:rsidTr="005D573F">
        <w:tc>
          <w:tcPr>
            <w:tcW w:w="1843" w:type="dxa"/>
          </w:tcPr>
          <w:p w14:paraId="1882BF59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6AF36C48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178DF3C7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3BCDE93E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6579C218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0B17F301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30D23080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0A9B6EC0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07F483D6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4A72522D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1EC77359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64A0DF7E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0AAACD87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14:paraId="2EE8CEE8" w14:textId="77777777" w:rsidTr="005D573F">
        <w:trPr>
          <w:trHeight w:val="2242"/>
        </w:trPr>
        <w:tc>
          <w:tcPr>
            <w:tcW w:w="1843" w:type="dxa"/>
          </w:tcPr>
          <w:p w14:paraId="549DBABC" w14:textId="3DAC8901" w:rsidR="00D07234" w:rsidRPr="00863681" w:rsidRDefault="008274A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Para proteger la vida de diferentes animales </w:t>
            </w:r>
            <w:r w:rsidR="008938BC">
              <w:rPr>
                <w:rFonts w:ascii="Tahoma" w:hAnsi="Tahoma" w:cs="Tahoma"/>
              </w:rPr>
              <w:t xml:space="preserve">y ayudar a aquellos que dependan de estos y que </w:t>
            </w:r>
            <w:r w:rsidR="002B6909">
              <w:rPr>
                <w:rFonts w:ascii="Tahoma" w:hAnsi="Tahoma" w:cs="Tahoma"/>
              </w:rPr>
              <w:t xml:space="preserve">estos animales no sufran por simple </w:t>
            </w:r>
            <w:r w:rsidR="00244E23">
              <w:rPr>
                <w:rFonts w:ascii="Tahoma" w:hAnsi="Tahoma" w:cs="Tahoma"/>
              </w:rPr>
              <w:t>diversión</w:t>
            </w:r>
            <w:r w:rsidR="00126B1E">
              <w:rPr>
                <w:rFonts w:ascii="Tahoma" w:hAnsi="Tahoma" w:cs="Tahoma"/>
              </w:rPr>
              <w:t xml:space="preserve">. </w:t>
            </w:r>
          </w:p>
          <w:p w14:paraId="42119451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773AEFC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C0CBEEE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00591F1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0BCB088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51CD0D0C" w14:textId="625E4C52" w:rsidR="00D07234" w:rsidRPr="00863681" w:rsidRDefault="0033502B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Propagandas, diferentes charlas para dar a conocer el caso y hacer eventos</w:t>
            </w:r>
            <w:r w:rsidR="00D67AF2">
              <w:rPr>
                <w:rFonts w:ascii="Tahoma" w:hAnsi="Tahoma" w:cs="Tahoma"/>
              </w:rPr>
              <w:t xml:space="preserve"> que ayuden a las personas a entender esta problemática qué tanto hay </w:t>
            </w:r>
            <w:r w:rsidR="00244E23">
              <w:rPr>
                <w:rFonts w:ascii="Tahoma" w:hAnsi="Tahoma" w:cs="Tahoma"/>
              </w:rPr>
              <w:t>y que la gente no presta atención</w:t>
            </w:r>
            <w:r w:rsidR="00126B1E">
              <w:rPr>
                <w:rFonts w:ascii="Tahoma" w:hAnsi="Tahoma" w:cs="Tahoma"/>
              </w:rPr>
              <w:t xml:space="preserve">. </w:t>
            </w:r>
          </w:p>
        </w:tc>
        <w:tc>
          <w:tcPr>
            <w:tcW w:w="2552" w:type="dxa"/>
          </w:tcPr>
          <w:p w14:paraId="427A75AD" w14:textId="61D589B2" w:rsidR="00D07234" w:rsidRPr="00863681" w:rsidRDefault="003D4F1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El bienestar de estos animales </w:t>
            </w:r>
            <w:r w:rsidR="00345BE3">
              <w:rPr>
                <w:rFonts w:ascii="Tahoma" w:hAnsi="Tahoma" w:cs="Tahoma"/>
              </w:rPr>
              <w:t>para</w:t>
            </w:r>
            <w:r>
              <w:rPr>
                <w:rFonts w:ascii="Tahoma" w:hAnsi="Tahoma" w:cs="Tahoma"/>
              </w:rPr>
              <w:t xml:space="preserve"> que nos brinden sus productos diarios</w:t>
            </w:r>
            <w:r w:rsidR="00345BE3">
              <w:rPr>
                <w:rFonts w:ascii="Tahoma" w:hAnsi="Tahoma" w:cs="Tahoma"/>
              </w:rPr>
              <w:t xml:space="preserve"> qué tanto ayudan en la economía y en el bienestar de la personas. </w:t>
            </w:r>
          </w:p>
        </w:tc>
        <w:tc>
          <w:tcPr>
            <w:tcW w:w="2410" w:type="dxa"/>
          </w:tcPr>
          <w:p w14:paraId="6F015266" w14:textId="589F53FF" w:rsidR="00D07234" w:rsidRPr="00863681" w:rsidRDefault="003D4F1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 ayuda de las personas y que las que hacen daño dejen de hacerlo</w:t>
            </w:r>
            <w:r w:rsidR="00126B1E">
              <w:rPr>
                <w:rFonts w:ascii="Tahoma" w:hAnsi="Tahoma" w:cs="Tahoma"/>
              </w:rPr>
              <w:t xml:space="preserve"> así darles a entender del porque no tienen el porque de hacer estoy y que entiendan el bien qué hacen</w:t>
            </w:r>
            <w:r w:rsidR="00C22517">
              <w:rPr>
                <w:rFonts w:ascii="Tahoma" w:hAnsi="Tahoma" w:cs="Tahoma"/>
              </w:rPr>
              <w:t xml:space="preserve"> estos animales y el mal que ellos hacen. </w:t>
            </w:r>
          </w:p>
        </w:tc>
        <w:tc>
          <w:tcPr>
            <w:tcW w:w="3260" w:type="dxa"/>
          </w:tcPr>
          <w:p w14:paraId="20C30A1E" w14:textId="2D5A9C83" w:rsidR="00D07234" w:rsidRPr="00863681" w:rsidRDefault="00812A3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Lo más pronto posible </w:t>
            </w:r>
            <w:r w:rsidR="00A25EC5">
              <w:rPr>
                <w:rFonts w:ascii="Tahoma" w:hAnsi="Tahoma" w:cs="Tahoma"/>
              </w:rPr>
              <w:t xml:space="preserve">para que cada vez este grupos sea más grande y que las personas ayuden más </w:t>
            </w:r>
            <w:r w:rsidR="005459B4">
              <w:rPr>
                <w:rFonts w:ascii="Tahoma" w:hAnsi="Tahoma" w:cs="Tahoma"/>
              </w:rPr>
              <w:t xml:space="preserve">asi todo sea posible. </w:t>
            </w:r>
          </w:p>
        </w:tc>
        <w:tc>
          <w:tcPr>
            <w:tcW w:w="2268" w:type="dxa"/>
          </w:tcPr>
          <w:p w14:paraId="7567EC80" w14:textId="1EF3B915" w:rsidR="00D07234" w:rsidRPr="00863681" w:rsidRDefault="006F57C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Todas las personas </w:t>
            </w:r>
            <w:r w:rsidR="00230055">
              <w:rPr>
                <w:rFonts w:ascii="Tahoma" w:hAnsi="Tahoma" w:cs="Tahoma"/>
              </w:rPr>
              <w:t xml:space="preserve">que </w:t>
            </w:r>
            <w:r w:rsidR="00064E22">
              <w:rPr>
                <w:rFonts w:ascii="Tahoma" w:hAnsi="Tahoma" w:cs="Tahoma"/>
              </w:rPr>
              <w:t>estén dispuestas a ayudar con este tema</w:t>
            </w:r>
            <w:r w:rsidR="005459B4">
              <w:rPr>
                <w:rFonts w:ascii="Tahoma" w:hAnsi="Tahoma" w:cs="Tahoma"/>
              </w:rPr>
              <w:t xml:space="preserve"> y que realmente entiendan el por que de todo esto y no solo quieran hacerlo por sentirse bien</w:t>
            </w:r>
          </w:p>
        </w:tc>
      </w:tr>
    </w:tbl>
    <w:p w14:paraId="34565D0B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9856E" w14:textId="77777777"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14:paraId="376AF618" w14:textId="77777777"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2910F" w14:textId="77777777" w:rsidR="003E0F2A" w:rsidRDefault="00F21C8C">
    <w:pPr>
      <w:pStyle w:val="Piedepgina"/>
    </w:pPr>
    <w:r w:rsidRPr="005B49F8">
      <w:rPr>
        <w:noProof/>
      </w:rPr>
      <w:drawing>
        <wp:inline distT="0" distB="0" distL="0" distR="0" wp14:anchorId="7C357BCF" wp14:editId="2ADBBD78">
          <wp:extent cx="7360920" cy="153606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CBD2B" w14:textId="77777777"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14:paraId="0F49597A" w14:textId="77777777"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D947A" w14:textId="77777777" w:rsidR="006A6A48" w:rsidRDefault="00F21C8C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7CA0C1F9" wp14:editId="3E3E6F02">
          <wp:extent cx="8256905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690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E5FD50" w14:textId="77777777" w:rsidR="006A6A48" w:rsidRDefault="006A6A48" w:rsidP="006A6A48">
    <w:pPr>
      <w:pStyle w:val="Encabezado"/>
      <w:jc w:val="center"/>
    </w:pPr>
  </w:p>
  <w:p w14:paraId="3233BC9B" w14:textId="77777777"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4E22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2D51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26B1E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61CD"/>
    <w:rsid w:val="0021786E"/>
    <w:rsid w:val="00221E68"/>
    <w:rsid w:val="0022457B"/>
    <w:rsid w:val="002264E7"/>
    <w:rsid w:val="00230055"/>
    <w:rsid w:val="0023144E"/>
    <w:rsid w:val="00233C8D"/>
    <w:rsid w:val="00233FE7"/>
    <w:rsid w:val="00234DFC"/>
    <w:rsid w:val="00243759"/>
    <w:rsid w:val="00244E23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B6909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3502B"/>
    <w:rsid w:val="0034146C"/>
    <w:rsid w:val="00345017"/>
    <w:rsid w:val="00345BE3"/>
    <w:rsid w:val="00346BDA"/>
    <w:rsid w:val="00347A48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4F10"/>
    <w:rsid w:val="003D588A"/>
    <w:rsid w:val="003D5A48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459B4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1243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3A77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0A92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7C7"/>
    <w:rsid w:val="006F5A32"/>
    <w:rsid w:val="006F61FB"/>
    <w:rsid w:val="0070036C"/>
    <w:rsid w:val="00702104"/>
    <w:rsid w:val="0070326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6A0"/>
    <w:rsid w:val="008128AB"/>
    <w:rsid w:val="00812A3E"/>
    <w:rsid w:val="00817101"/>
    <w:rsid w:val="00824426"/>
    <w:rsid w:val="008252CF"/>
    <w:rsid w:val="0082586C"/>
    <w:rsid w:val="008268F0"/>
    <w:rsid w:val="008274A2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38BC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2E66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25EC5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2517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67AF2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1C8C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AFE50"/>
  <w15:chartTrackingRefBased/>
  <w15:docId w15:val="{7A181A33-B98B-9F4B-8F3F-C9A50C52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Kendall Mena Arrieta</cp:lastModifiedBy>
  <cp:revision>2</cp:revision>
  <cp:lastPrinted>2015-09-21T20:32:00Z</cp:lastPrinted>
  <dcterms:created xsi:type="dcterms:W3CDTF">2023-09-07T20:00:00Z</dcterms:created>
  <dcterms:modified xsi:type="dcterms:W3CDTF">2023-09-07T20:00:00Z</dcterms:modified>
</cp:coreProperties>
</file>