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2D10" w14:textId="3C582CAA" w:rsidR="00D07234" w:rsidRPr="000B3F73" w:rsidRDefault="00C0464C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5D285" wp14:editId="65D62B66">
                <wp:simplePos x="0" y="0"/>
                <wp:positionH relativeFrom="column">
                  <wp:posOffset>-512445</wp:posOffset>
                </wp:positionH>
                <wp:positionV relativeFrom="paragraph">
                  <wp:posOffset>323850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ABCC5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7CC9BD96" w14:textId="118B4536" w:rsidR="0077356B" w:rsidRPr="00204E32" w:rsidRDefault="00204E3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Siempre es bueno tener un buen sistema de seguridad</w:t>
                            </w:r>
                            <w:r w:rsidR="00BB67D7">
                              <w:rPr>
                                <w:rFonts w:ascii="Tahoma" w:hAnsi="Tahoma" w:cs="Tahoma"/>
                                <w:i/>
                              </w:rPr>
                              <w:t xml:space="preserve">, a veces hay robos u </w:t>
                            </w:r>
                            <w:r w:rsidR="00D70283">
                              <w:rPr>
                                <w:rFonts w:ascii="Tahoma" w:hAnsi="Tahoma" w:cs="Tahoma"/>
                                <w:i/>
                              </w:rPr>
                              <w:t xml:space="preserve">otros </w:t>
                            </w:r>
                            <w:proofErr w:type="spellStart"/>
                            <w:r w:rsidR="00D70283">
                              <w:rPr>
                                <w:rFonts w:ascii="Tahoma" w:hAnsi="Tahoma" w:cs="Tahoma"/>
                                <w:i/>
                              </w:rPr>
                              <w:t>crimenes</w:t>
                            </w:r>
                            <w:proofErr w:type="spellEnd"/>
                            <w:r w:rsidR="00D70283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5D28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0.35pt;margin-top:25.5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Fi3AQVAgAALQ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">
                <v:path arrowok="t"/>
                <v:textbox>
                  <w:txbxContent>
                    <w:p w14:paraId="7CAABCC5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7CC9BD96" w14:textId="118B4536" w:rsidR="0077356B" w:rsidRPr="00204E32" w:rsidRDefault="00204E32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Siempre es bueno tener un buen sistema de seguridad</w:t>
                      </w:r>
                      <w:r w:rsidR="00BB67D7">
                        <w:rPr>
                          <w:rFonts w:ascii="Tahoma" w:hAnsi="Tahoma" w:cs="Tahoma"/>
                          <w:i/>
                        </w:rPr>
                        <w:t xml:space="preserve">, a veces hay robos u </w:t>
                      </w:r>
                      <w:r w:rsidR="00D70283">
                        <w:rPr>
                          <w:rFonts w:ascii="Tahoma" w:hAnsi="Tahoma" w:cs="Tahoma"/>
                          <w:i/>
                        </w:rPr>
                        <w:t>otros crimenes.</w:t>
                      </w:r>
                    </w:p>
                  </w:txbxContent>
                </v:textbox>
              </v:shape>
            </w:pict>
          </mc:Fallback>
        </mc:AlternateContent>
      </w:r>
      <w:r w:rsidR="0092606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41A13D" wp14:editId="1C29C976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C9042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2F400E51" w14:textId="702DD41D" w:rsidR="0077356B" w:rsidRPr="00D70283" w:rsidRDefault="00D70283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barrio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1A13D" id="Cuadro de texto 3" o:spid="_x0000_s1027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BVHUG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">
                <v:path arrowok="t"/>
                <v:textbox>
                  <w:txbxContent>
                    <w:p w14:paraId="3D2C9042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2F400E51" w14:textId="702DD41D" w:rsidR="0077356B" w:rsidRPr="00D70283" w:rsidRDefault="00D70283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barrio</w:t>
                      </w:r>
                    </w:p>
                  </w:txbxContent>
                </v:textbox>
              </v:shape>
            </w:pict>
          </mc:Fallback>
        </mc:AlternateContent>
      </w:r>
      <w:r w:rsidR="0092606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43669F" wp14:editId="4CB86072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0F109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83C16AB" w14:textId="3F1E08D9" w:rsidR="00D07234" w:rsidRPr="00444D63" w:rsidRDefault="00444D63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La seguridad por </w:t>
                            </w:r>
                            <w:r w:rsidR="00204E32">
                              <w:rPr>
                                <w:rFonts w:ascii="Tahoma" w:hAnsi="Tahoma" w:cs="Tahoma"/>
                                <w:i/>
                              </w:rPr>
                              <w:t>qué es necesario reforzarla…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669F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14:paraId="26B0F109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583C16AB" w14:textId="3F1E08D9" w:rsidR="00D07234" w:rsidRPr="00444D63" w:rsidRDefault="00444D63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La seguridad por </w:t>
                      </w:r>
                      <w:r w:rsidR="00204E32">
                        <w:rPr>
                          <w:rFonts w:ascii="Tahoma" w:hAnsi="Tahoma" w:cs="Tahoma"/>
                          <w:i/>
                        </w:rPr>
                        <w:t>qué es necesario reforzarla…</w:t>
                      </w:r>
                    </w:p>
                  </w:txbxContent>
                </v:textbox>
              </v:shape>
            </w:pict>
          </mc:Fallback>
        </mc:AlternateContent>
      </w:r>
    </w:p>
    <w:p w14:paraId="29E47BBB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3D6B8243" w14:textId="77777777" w:rsidR="00D07234" w:rsidRPr="000B3F73" w:rsidRDefault="00D07234" w:rsidP="00D07234">
      <w:pPr>
        <w:rPr>
          <w:rFonts w:ascii="Tahoma" w:hAnsi="Tahoma" w:cs="Tahoma"/>
        </w:rPr>
      </w:pPr>
    </w:p>
    <w:p w14:paraId="60710933" w14:textId="77777777" w:rsidR="00D07234" w:rsidRPr="000B3F73" w:rsidRDefault="00D07234" w:rsidP="00D07234">
      <w:pPr>
        <w:rPr>
          <w:rFonts w:ascii="Tahoma" w:hAnsi="Tahoma" w:cs="Tahoma"/>
        </w:rPr>
      </w:pPr>
    </w:p>
    <w:p w14:paraId="6B7AC097" w14:textId="77777777" w:rsidR="00D07234" w:rsidRPr="000B3F73" w:rsidRDefault="00D07234" w:rsidP="00D07234">
      <w:pPr>
        <w:rPr>
          <w:rFonts w:ascii="Tahoma" w:hAnsi="Tahoma" w:cs="Tahoma"/>
        </w:rPr>
      </w:pPr>
    </w:p>
    <w:p w14:paraId="5F3B639B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61AA5CB1" w14:textId="77777777" w:rsidTr="005D573F">
        <w:tc>
          <w:tcPr>
            <w:tcW w:w="1843" w:type="dxa"/>
          </w:tcPr>
          <w:p w14:paraId="046909CE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4CA9C4CE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27EFE9AE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39E47FB1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0E038E15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396E7AD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5E6C7C2D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02E4A8E9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930AEF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7BB4F5A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6841C45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3E15229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4BDC68B9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7DD54269" w14:textId="77777777" w:rsidTr="005D573F">
        <w:trPr>
          <w:trHeight w:val="2242"/>
        </w:trPr>
        <w:tc>
          <w:tcPr>
            <w:tcW w:w="1843" w:type="dxa"/>
          </w:tcPr>
          <w:p w14:paraId="5FB2EA2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DCEFEE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915474C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05CF9C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9E68EC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D010399" w14:textId="6695ED4D" w:rsidR="00B941DD" w:rsidRPr="00863681" w:rsidRDefault="00D7028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Reforzar la seguridad</w:t>
            </w:r>
          </w:p>
          <w:p w14:paraId="5AF3E47B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9912091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F9B4B5F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73A7362E" w14:textId="75D0E9A8" w:rsidR="00D07234" w:rsidRPr="00863681" w:rsidRDefault="00D7028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Crear un pequeño sistema </w:t>
            </w:r>
            <w:r w:rsidR="00C60909">
              <w:rPr>
                <w:rFonts w:ascii="Tahoma" w:hAnsi="Tahoma" w:cs="Tahoma"/>
              </w:rPr>
              <w:t xml:space="preserve">de cámaras 24/7 en algunos puntos del barrio estratégicamente. </w:t>
            </w:r>
            <w:r w:rsidR="002F2DEA">
              <w:rPr>
                <w:rFonts w:ascii="Tahoma" w:hAnsi="Tahoma" w:cs="Tahoma"/>
              </w:rPr>
              <w:t>Entre otras cosas…</w:t>
            </w:r>
          </w:p>
        </w:tc>
        <w:tc>
          <w:tcPr>
            <w:tcW w:w="2552" w:type="dxa"/>
          </w:tcPr>
          <w:p w14:paraId="70D6652A" w14:textId="6BF8EF82" w:rsidR="00D07234" w:rsidRPr="00863681" w:rsidRDefault="00C6090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Prevenir y poder tomar acciones en casos necesarios.</w:t>
            </w:r>
          </w:p>
        </w:tc>
        <w:tc>
          <w:tcPr>
            <w:tcW w:w="2410" w:type="dxa"/>
          </w:tcPr>
          <w:p w14:paraId="32684B44" w14:textId="77777777" w:rsidR="00D07234" w:rsidRDefault="00621CA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Dinero</w:t>
            </w:r>
          </w:p>
          <w:p w14:paraId="4FF73290" w14:textId="77777777" w:rsidR="00621CA3" w:rsidRDefault="00621CA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Grupo de WhatsApp de la comunidad</w:t>
            </w:r>
          </w:p>
          <w:p w14:paraId="7528E625" w14:textId="77777777" w:rsidR="00621CA3" w:rsidRDefault="004F586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Cotizar herramientas</w:t>
            </w:r>
          </w:p>
          <w:p w14:paraId="650113A0" w14:textId="77777777" w:rsidR="004F586B" w:rsidRDefault="004F586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Nombrar administradores</w:t>
            </w:r>
          </w:p>
          <w:p w14:paraId="6BF3F02B" w14:textId="6CA649E8" w:rsidR="004F586B" w:rsidRPr="00863681" w:rsidRDefault="004F586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Nombrar </w:t>
            </w:r>
            <w:r w:rsidR="003A6B31">
              <w:rPr>
                <w:rFonts w:ascii="Tahoma" w:hAnsi="Tahoma" w:cs="Tahoma"/>
              </w:rPr>
              <w:t>encargados</w:t>
            </w:r>
          </w:p>
        </w:tc>
        <w:tc>
          <w:tcPr>
            <w:tcW w:w="3260" w:type="dxa"/>
          </w:tcPr>
          <w:p w14:paraId="71502F4D" w14:textId="77777777" w:rsidR="00D07234" w:rsidRDefault="003A6B3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Cuando el grupo se organiza</w:t>
            </w:r>
          </w:p>
          <w:p w14:paraId="6FFF47A7" w14:textId="77777777" w:rsidR="003A6B31" w:rsidRDefault="003A6B3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Cuando haya un presupuesto correcto</w:t>
            </w:r>
          </w:p>
          <w:p w14:paraId="0851A1D4" w14:textId="73BF411E" w:rsidR="003A6B31" w:rsidRPr="00863681" w:rsidRDefault="003A6B3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Cuando tengamos las zonas estratégicas seleccionadas</w:t>
            </w:r>
          </w:p>
        </w:tc>
        <w:tc>
          <w:tcPr>
            <w:tcW w:w="2268" w:type="dxa"/>
          </w:tcPr>
          <w:p w14:paraId="3EB9ED66" w14:textId="63C6A198" w:rsidR="00D07234" w:rsidRPr="00863681" w:rsidRDefault="000A193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 grupo de la comunidad que se encargarán para ello?</w:t>
            </w:r>
          </w:p>
        </w:tc>
      </w:tr>
    </w:tbl>
    <w:p w14:paraId="7961A69C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0402" w14:textId="77777777" w:rsidR="00A1634D" w:rsidRDefault="00A1634D" w:rsidP="00685A2E">
      <w:pPr>
        <w:spacing w:after="0" w:line="240" w:lineRule="auto"/>
      </w:pPr>
      <w:r>
        <w:separator/>
      </w:r>
    </w:p>
  </w:endnote>
  <w:endnote w:type="continuationSeparator" w:id="0">
    <w:p w14:paraId="61161074" w14:textId="77777777" w:rsidR="00A1634D" w:rsidRDefault="00A1634D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F2D8" w14:textId="77777777" w:rsidR="003E0F2A" w:rsidRDefault="00926061">
    <w:pPr>
      <w:pStyle w:val="Piedepgina"/>
    </w:pPr>
    <w:r w:rsidRPr="005B49F8">
      <w:rPr>
        <w:noProof/>
      </w:rPr>
      <w:drawing>
        <wp:inline distT="0" distB="0" distL="0" distR="0" wp14:anchorId="725801C3" wp14:editId="35489944">
          <wp:extent cx="7360920" cy="153733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FBBA" w14:textId="77777777" w:rsidR="00A1634D" w:rsidRDefault="00A1634D" w:rsidP="00685A2E">
      <w:pPr>
        <w:spacing w:after="0" w:line="240" w:lineRule="auto"/>
      </w:pPr>
      <w:r>
        <w:separator/>
      </w:r>
    </w:p>
  </w:footnote>
  <w:footnote w:type="continuationSeparator" w:id="0">
    <w:p w14:paraId="60C4D612" w14:textId="77777777" w:rsidR="00A1634D" w:rsidRDefault="00A1634D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BF05" w14:textId="77777777" w:rsidR="006A6A48" w:rsidRDefault="00926061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220BD937" wp14:editId="3B98DCB6">
          <wp:extent cx="8258175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CD04D" w14:textId="77777777" w:rsidR="006A6A48" w:rsidRDefault="006A6A48" w:rsidP="006A6A48">
    <w:pPr>
      <w:pStyle w:val="Encabezado"/>
      <w:jc w:val="center"/>
    </w:pPr>
  </w:p>
  <w:p w14:paraId="507FD743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193D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4E32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2F2DEA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367C0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A6B31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4D63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586B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3DC7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1CA3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3C73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1840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061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1634D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7D7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64C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0909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0283"/>
    <w:rsid w:val="00D716FA"/>
    <w:rsid w:val="00D719AA"/>
    <w:rsid w:val="00D745BA"/>
    <w:rsid w:val="00D75539"/>
    <w:rsid w:val="00D813A9"/>
    <w:rsid w:val="00D81416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8F8E6"/>
  <w15:chartTrackingRefBased/>
  <w15:docId w15:val="{4E16BDF2-E116-6347-8EBD-F447F023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Esteban Vargas Campos</cp:lastModifiedBy>
  <cp:revision>2</cp:revision>
  <cp:lastPrinted>2015-09-21T20:32:00Z</cp:lastPrinted>
  <dcterms:created xsi:type="dcterms:W3CDTF">2023-10-12T00:20:00Z</dcterms:created>
  <dcterms:modified xsi:type="dcterms:W3CDTF">2023-10-12T00:20:00Z</dcterms:modified>
</cp:coreProperties>
</file>