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90CD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1F295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 aquel que les gusta el café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1F295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 aquel que les gusta el café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F52FB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Porqué muchas personas </w:t>
                            </w:r>
                            <w:r w:rsidR="006315EF">
                              <w:rPr>
                                <w:rFonts w:ascii="Tahoma" w:hAnsi="Tahoma" w:cs="Tahoma"/>
                                <w:i/>
                              </w:rPr>
                              <w:t>le gusta el café y puede consumirlo en diferentes formas.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F52FB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Porqué muchas personas </w:t>
                      </w:r>
                      <w:r w:rsidR="006315EF">
                        <w:rPr>
                          <w:rFonts w:ascii="Tahoma" w:hAnsi="Tahoma" w:cs="Tahoma"/>
                          <w:i/>
                        </w:rPr>
                        <w:t>le gusta el café y puede consumirlo en diferentes formas.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92457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La mermelada de café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92457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La mermelada de café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E7B89" w:rsidRDefault="00DE7B89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601E1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enseñarle a las personas </w:t>
            </w:r>
            <w:r w:rsidR="00472B7D">
              <w:rPr>
                <w:rFonts w:ascii="Tahoma" w:hAnsi="Tahoma" w:cs="Tahoma"/>
              </w:rPr>
              <w:t>que podemos consumir productos en diferentes formas y de forma sana.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E7B89" w:rsidRPr="00863681" w:rsidRDefault="005F05F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Tratar de enseñarles a las personas cosas fuera de lo común 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5F05F3" w:rsidRPr="00863681" w:rsidRDefault="00A41B0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Poder tener un pequeño emprendimiento </w:t>
            </w:r>
            <w:r w:rsidR="0033376F">
              <w:rPr>
                <w:rFonts w:ascii="Tahoma" w:hAnsi="Tahoma" w:cs="Tahoma"/>
              </w:rPr>
              <w:t>y tener buenos resultados tanto económicos como personales.</w:t>
            </w: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33376F" w:rsidRDefault="00446C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Necesitamos :</w:t>
            </w:r>
          </w:p>
          <w:p w:rsidR="00446C57" w:rsidRDefault="00446C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Café (instantáneo)</w:t>
            </w:r>
          </w:p>
          <w:p w:rsidR="00446C57" w:rsidRDefault="00446C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Azúcar</w:t>
            </w:r>
          </w:p>
          <w:p w:rsidR="00446C57" w:rsidRDefault="0002575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Crema para batir o nata</w:t>
            </w:r>
          </w:p>
          <w:p w:rsidR="0002575C" w:rsidRPr="00863681" w:rsidRDefault="0002575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 una olla para hacer la mezcla de estos componentes.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2575C" w:rsidRPr="00863681" w:rsidRDefault="00DE119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tiempos libres o fines de semana, para no saturar nuestra rutina diaria con el colegio y </w:t>
            </w:r>
            <w:r w:rsidR="00956566">
              <w:rPr>
                <w:rFonts w:ascii="Tahoma" w:hAnsi="Tahoma" w:cs="Tahoma"/>
              </w:rPr>
              <w:t>trabajos.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56566" w:rsidRDefault="0095656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sería el responsable de elaborar </w:t>
            </w:r>
            <w:r w:rsidR="009F792E">
              <w:rPr>
                <w:rFonts w:ascii="Tahoma" w:hAnsi="Tahoma" w:cs="Tahoma"/>
              </w:rPr>
              <w:t>la mermelada.</w:t>
            </w:r>
          </w:p>
          <w:p w:rsidR="009F792E" w:rsidRPr="00863681" w:rsidRDefault="009F792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Anthony Gaitán</w:t>
            </w:r>
          </w:p>
        </w:tc>
      </w:tr>
    </w:tbl>
    <w:p w:rsidR="009F792E" w:rsidRDefault="009F792E" w:rsidP="005D573F">
      <w:pPr>
        <w:rPr>
          <w:rFonts w:ascii="Tahoma" w:hAnsi="Tahoma" w:cs="Tahoma"/>
        </w:rPr>
      </w:pPr>
    </w:p>
    <w:sectPr w:rsidR="009F792E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769" w:rsidRDefault="00010769" w:rsidP="00685A2E">
      <w:pPr>
        <w:spacing w:after="0" w:line="240" w:lineRule="auto"/>
      </w:pPr>
      <w:r>
        <w:separator/>
      </w:r>
    </w:p>
  </w:endnote>
  <w:endnote w:type="continuationSeparator" w:id="0">
    <w:p w:rsidR="00010769" w:rsidRDefault="00010769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90CDE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769" w:rsidRDefault="00010769" w:rsidP="00685A2E">
      <w:pPr>
        <w:spacing w:after="0" w:line="240" w:lineRule="auto"/>
      </w:pPr>
      <w:r>
        <w:separator/>
      </w:r>
    </w:p>
  </w:footnote>
  <w:footnote w:type="continuationSeparator" w:id="0">
    <w:p w:rsidR="00010769" w:rsidRDefault="00010769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90CDE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0769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575C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2956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76F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6C57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2B7D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2EF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5F3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1E1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15EF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0CDE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457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56566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9F792E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1B0A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1197"/>
    <w:rsid w:val="00DE7451"/>
    <w:rsid w:val="00DE7B89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2FB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E677"/>
  <w15:chartTrackingRefBased/>
  <w15:docId w15:val="{4F975EBA-6647-4C47-8A8A-44C330F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Anthony Solano</cp:lastModifiedBy>
  <cp:revision>18</cp:revision>
  <cp:lastPrinted>2015-09-21T20:32:00Z</cp:lastPrinted>
  <dcterms:created xsi:type="dcterms:W3CDTF">2023-10-25T23:39:00Z</dcterms:created>
  <dcterms:modified xsi:type="dcterms:W3CDTF">2023-10-25T23:49:00Z</dcterms:modified>
</cp:coreProperties>
</file>