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2F26C2" w:rsidRDefault="002F26C2" w14:paraId="672A6659" wp14:textId="1E852569">
      <w:r w:rsidRPr="6DD3C6F0" w:rsidR="6DD3C6F0">
        <w:rPr>
          <w:sz w:val="32"/>
          <w:szCs w:val="32"/>
        </w:rPr>
        <w:t>¿Cuál es el tema que nos interesa?</w:t>
      </w:r>
    </w:p>
    <w:p w:rsidR="6DD3C6F0" w:rsidP="6DD3C6F0" w:rsidRDefault="6DD3C6F0" w14:paraId="2B98E457" w14:textId="0793D838">
      <w:pPr>
        <w:pStyle w:val="Normal"/>
        <w:rPr>
          <w:sz w:val="24"/>
          <w:szCs w:val="24"/>
        </w:rPr>
      </w:pPr>
      <w:r w:rsidRPr="6DD3C6F0" w:rsidR="6DD3C6F0">
        <w:rPr>
          <w:sz w:val="24"/>
          <w:szCs w:val="24"/>
        </w:rPr>
        <w:t xml:space="preserve">La recolección de fondos para la </w:t>
      </w:r>
      <w:r w:rsidRPr="6DD3C6F0" w:rsidR="6DD3C6F0">
        <w:rPr>
          <w:sz w:val="24"/>
          <w:szCs w:val="24"/>
        </w:rPr>
        <w:t>Marching</w:t>
      </w:r>
      <w:r w:rsidRPr="6DD3C6F0" w:rsidR="6DD3C6F0">
        <w:rPr>
          <w:sz w:val="24"/>
          <w:szCs w:val="24"/>
        </w:rPr>
        <w:t xml:space="preserve"> Band Colegio Diocesano Padre Eladio Sancho.</w:t>
      </w:r>
    </w:p>
    <w:p w:rsidR="6DD3C6F0" w:rsidP="6DD3C6F0" w:rsidRDefault="6DD3C6F0" w14:paraId="66B3AF6D" w14:textId="364EA105">
      <w:pPr>
        <w:pStyle w:val="Normal"/>
        <w:rPr>
          <w:sz w:val="24"/>
          <w:szCs w:val="24"/>
        </w:rPr>
      </w:pPr>
      <w:r w:rsidRPr="6DD3C6F0" w:rsidR="6DD3C6F0">
        <w:rPr>
          <w:sz w:val="24"/>
          <w:szCs w:val="24"/>
        </w:rPr>
        <w:t>¿Por qué es importante este tema?</w:t>
      </w:r>
    </w:p>
    <w:p w:rsidR="6DD3C6F0" w:rsidP="6DD3C6F0" w:rsidRDefault="6DD3C6F0" w14:paraId="031BDB44" w14:textId="2A84B258">
      <w:pPr>
        <w:pStyle w:val="Normal"/>
        <w:rPr>
          <w:sz w:val="24"/>
          <w:szCs w:val="24"/>
        </w:rPr>
      </w:pPr>
      <w:r w:rsidRPr="6DD3C6F0" w:rsidR="6DD3C6F0">
        <w:rPr>
          <w:sz w:val="24"/>
          <w:szCs w:val="24"/>
        </w:rPr>
        <w:t xml:space="preserve">El colegio Diocesano paso las audiciones del Festival de la Luz, esto trae consigo gran número de gastos en instrumentos, trasporte, alojamiento, trajes, entre otros. Esta banda está conformada en su mayoría por estudiantes lo cual complica el pago de estas </w:t>
      </w:r>
      <w:r w:rsidRPr="6DD3C6F0" w:rsidR="6DD3C6F0">
        <w:rPr>
          <w:sz w:val="24"/>
          <w:szCs w:val="24"/>
        </w:rPr>
        <w:t>necesitadas</w:t>
      </w:r>
      <w:r w:rsidRPr="6DD3C6F0" w:rsidR="6DD3C6F0">
        <w:rPr>
          <w:sz w:val="24"/>
          <w:szCs w:val="24"/>
        </w:rPr>
        <w:t xml:space="preserve"> que suman un total de varios millones de colones.</w:t>
      </w:r>
    </w:p>
    <w:p w:rsidR="6DD3C6F0" w:rsidP="6DD3C6F0" w:rsidRDefault="6DD3C6F0" w14:paraId="797E8C90" w14:textId="5DDBB54F">
      <w:pPr>
        <w:pStyle w:val="Normal"/>
        <w:rPr>
          <w:sz w:val="24"/>
          <w:szCs w:val="24"/>
        </w:rPr>
      </w:pPr>
      <w:r w:rsidRPr="6DD3C6F0" w:rsidR="6DD3C6F0">
        <w:rPr>
          <w:sz w:val="24"/>
          <w:szCs w:val="24"/>
        </w:rPr>
        <w:t xml:space="preserve">¿Para quienes lo vamos </w:t>
      </w:r>
      <w:r w:rsidRPr="6DD3C6F0" w:rsidR="6DD3C6F0">
        <w:rPr>
          <w:sz w:val="24"/>
          <w:szCs w:val="24"/>
        </w:rPr>
        <w:t>a</w:t>
      </w:r>
      <w:r w:rsidRPr="6DD3C6F0" w:rsidR="6DD3C6F0">
        <w:rPr>
          <w:sz w:val="24"/>
          <w:szCs w:val="24"/>
        </w:rPr>
        <w:t xml:space="preserve"> hacer?</w:t>
      </w:r>
    </w:p>
    <w:p w:rsidR="6DD3C6F0" w:rsidP="6DD3C6F0" w:rsidRDefault="6DD3C6F0" w14:paraId="680DC643" w14:textId="1BDB85F2">
      <w:pPr>
        <w:pStyle w:val="Normal"/>
        <w:rPr>
          <w:sz w:val="24"/>
          <w:szCs w:val="24"/>
        </w:rPr>
      </w:pPr>
      <w:r w:rsidRPr="6DD3C6F0" w:rsidR="6DD3C6F0">
        <w:rPr>
          <w:sz w:val="24"/>
          <w:szCs w:val="24"/>
        </w:rPr>
        <w:t xml:space="preserve">Se realizará para los estudiantes del colegio Diocesano, del CTP de Santa Rosa y algunas personas externas a estas instituciones qué conforman la </w:t>
      </w:r>
      <w:r w:rsidRPr="6DD3C6F0" w:rsidR="6DD3C6F0">
        <w:rPr>
          <w:sz w:val="24"/>
          <w:szCs w:val="24"/>
        </w:rPr>
        <w:t>marching</w:t>
      </w:r>
      <w:r w:rsidRPr="6DD3C6F0" w:rsidR="6DD3C6F0">
        <w:rPr>
          <w:sz w:val="24"/>
          <w:szCs w:val="24"/>
        </w:rPr>
        <w:t xml:space="preserve"> band del Colegio Diocesano.</w:t>
      </w: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1067"/>
        <w:gridCol w:w="1320"/>
        <w:gridCol w:w="1486"/>
        <w:gridCol w:w="1399"/>
        <w:gridCol w:w="1897"/>
        <w:gridCol w:w="1320"/>
      </w:tblGrid>
      <w:tr w:rsidR="6DD3C6F0" w:rsidTr="6DD3C6F0" w14:paraId="7CE8591A">
        <w:trPr>
          <w:trHeight w:val="300"/>
        </w:trPr>
        <w:tc>
          <w:tcPr>
            <w:tcW w:w="1067" w:type="dxa"/>
            <w:tcBorders>
              <w:top w:val="single" w:sz="6"/>
              <w:left w:val="single" w:sz="6"/>
              <w:bottom w:val="single" w:sz="6"/>
              <w:right w:val="single" w:sz="6"/>
            </w:tcBorders>
            <w:tcMar>
              <w:left w:w="105" w:type="dxa"/>
              <w:right w:w="105" w:type="dxa"/>
            </w:tcMar>
            <w:vAlign w:val="top"/>
          </w:tcPr>
          <w:p w:rsidR="6DD3C6F0" w:rsidP="6DD3C6F0" w:rsidRDefault="6DD3C6F0" w14:paraId="4C167D54" w14:textId="08A6C678">
            <w:pPr>
              <w:spacing w:after="0" w:line="240" w:lineRule="auto"/>
              <w:jc w:val="center"/>
              <w:rPr>
                <w:rFonts w:ascii="Tahoma" w:hAnsi="Tahoma" w:eastAsia="Tahoma" w:cs="Tahoma"/>
                <w:b w:val="0"/>
                <w:bCs w:val="0"/>
                <w:i w:val="0"/>
                <w:iCs w:val="0"/>
                <w:caps w:val="0"/>
                <w:smallCaps w:val="0"/>
                <w:color w:val="000000" w:themeColor="text1" w:themeTint="FF" w:themeShade="FF"/>
                <w:sz w:val="24"/>
                <w:szCs w:val="24"/>
              </w:rPr>
            </w:pPr>
            <w:r w:rsidRPr="6DD3C6F0" w:rsidR="6DD3C6F0">
              <w:rPr>
                <w:rFonts w:ascii="Tahoma" w:hAnsi="Tahoma" w:eastAsia="Tahoma" w:cs="Tahoma"/>
                <w:b w:val="1"/>
                <w:bCs w:val="1"/>
                <w:i w:val="0"/>
                <w:iCs w:val="0"/>
                <w:caps w:val="0"/>
                <w:smallCaps w:val="0"/>
                <w:color w:val="000000" w:themeColor="text1" w:themeTint="FF" w:themeShade="FF"/>
                <w:sz w:val="24"/>
                <w:szCs w:val="24"/>
                <w:lang w:val="es-CR"/>
              </w:rPr>
              <w:t>¿Para qué es la actividad?</w:t>
            </w:r>
          </w:p>
          <w:p w:rsidR="6DD3C6F0" w:rsidP="6DD3C6F0" w:rsidRDefault="6DD3C6F0" w14:paraId="181F0B3F" w14:textId="213DC0F1">
            <w:pPr>
              <w:spacing w:after="0" w:line="240" w:lineRule="auto"/>
              <w:jc w:val="center"/>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1"/>
                <w:iCs w:val="1"/>
                <w:caps w:val="0"/>
                <w:smallCaps w:val="0"/>
                <w:color w:val="000000" w:themeColor="text1" w:themeTint="FF" w:themeShade="FF"/>
                <w:sz w:val="22"/>
                <w:szCs w:val="22"/>
                <w:lang w:val="es-CR"/>
              </w:rPr>
              <w:t>(Objetivo)</w:t>
            </w:r>
          </w:p>
          <w:p w:rsidR="6DD3C6F0" w:rsidP="6DD3C6F0" w:rsidRDefault="6DD3C6F0" w14:paraId="4CF3061F" w14:textId="1C16E805">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tc>
        <w:tc>
          <w:tcPr>
            <w:tcW w:w="1320" w:type="dxa"/>
            <w:tcBorders>
              <w:top w:val="single" w:sz="6"/>
              <w:left w:val="single" w:sz="6"/>
              <w:bottom w:val="single" w:sz="6"/>
              <w:right w:val="single" w:sz="6"/>
            </w:tcBorders>
            <w:tcMar>
              <w:left w:w="105" w:type="dxa"/>
              <w:right w:w="105" w:type="dxa"/>
            </w:tcMar>
            <w:vAlign w:val="top"/>
          </w:tcPr>
          <w:p w:rsidR="6DD3C6F0" w:rsidP="6DD3C6F0" w:rsidRDefault="6DD3C6F0" w14:paraId="73FC232B" w14:textId="0DF3673C">
            <w:pPr>
              <w:spacing w:after="0" w:line="240" w:lineRule="auto"/>
              <w:jc w:val="center"/>
              <w:rPr>
                <w:rFonts w:ascii="Tahoma" w:hAnsi="Tahoma" w:eastAsia="Tahoma" w:cs="Tahoma"/>
                <w:b w:val="0"/>
                <w:bCs w:val="0"/>
                <w:i w:val="0"/>
                <w:iCs w:val="0"/>
                <w:caps w:val="0"/>
                <w:smallCaps w:val="0"/>
                <w:color w:val="000000" w:themeColor="text1" w:themeTint="FF" w:themeShade="FF"/>
                <w:sz w:val="24"/>
                <w:szCs w:val="24"/>
              </w:rPr>
            </w:pPr>
            <w:r w:rsidRPr="6DD3C6F0" w:rsidR="6DD3C6F0">
              <w:rPr>
                <w:rFonts w:ascii="Tahoma" w:hAnsi="Tahoma" w:eastAsia="Tahoma" w:cs="Tahoma"/>
                <w:b w:val="1"/>
                <w:bCs w:val="1"/>
                <w:i w:val="0"/>
                <w:iCs w:val="0"/>
                <w:caps w:val="0"/>
                <w:smallCaps w:val="0"/>
                <w:color w:val="000000" w:themeColor="text1" w:themeTint="FF" w:themeShade="FF"/>
                <w:sz w:val="24"/>
                <w:szCs w:val="24"/>
                <w:lang w:val="es-CR"/>
              </w:rPr>
              <w:t>¿Qué vamos a hacer?</w:t>
            </w:r>
          </w:p>
          <w:p w:rsidR="6DD3C6F0" w:rsidP="6DD3C6F0" w:rsidRDefault="6DD3C6F0" w14:paraId="28C4DACD" w14:textId="78B0816C">
            <w:pPr>
              <w:spacing w:after="0" w:line="240" w:lineRule="auto"/>
              <w:jc w:val="center"/>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1"/>
                <w:iCs w:val="1"/>
                <w:caps w:val="0"/>
                <w:smallCaps w:val="0"/>
                <w:color w:val="000000" w:themeColor="text1" w:themeTint="FF" w:themeShade="FF"/>
                <w:sz w:val="22"/>
                <w:szCs w:val="22"/>
                <w:lang w:val="es-CR"/>
              </w:rPr>
              <w:t>(Actividades)</w:t>
            </w:r>
          </w:p>
        </w:tc>
        <w:tc>
          <w:tcPr>
            <w:tcW w:w="1486" w:type="dxa"/>
            <w:tcBorders>
              <w:top w:val="single" w:sz="6"/>
              <w:left w:val="single" w:sz="6"/>
              <w:bottom w:val="single" w:sz="6"/>
              <w:right w:val="single" w:sz="6"/>
            </w:tcBorders>
            <w:tcMar>
              <w:left w:w="105" w:type="dxa"/>
              <w:right w:w="105" w:type="dxa"/>
            </w:tcMar>
            <w:vAlign w:val="top"/>
          </w:tcPr>
          <w:p w:rsidR="6DD3C6F0" w:rsidP="6DD3C6F0" w:rsidRDefault="6DD3C6F0" w14:paraId="56DBE12C" w14:textId="7577F3BC">
            <w:pPr>
              <w:spacing w:after="0" w:line="240" w:lineRule="auto"/>
              <w:jc w:val="center"/>
              <w:rPr>
                <w:rFonts w:ascii="Tahoma" w:hAnsi="Tahoma" w:eastAsia="Tahoma" w:cs="Tahoma"/>
                <w:b w:val="0"/>
                <w:bCs w:val="0"/>
                <w:i w:val="0"/>
                <w:iCs w:val="0"/>
                <w:caps w:val="0"/>
                <w:smallCaps w:val="0"/>
                <w:color w:val="000000" w:themeColor="text1" w:themeTint="FF" w:themeShade="FF"/>
                <w:sz w:val="24"/>
                <w:szCs w:val="24"/>
              </w:rPr>
            </w:pPr>
            <w:r w:rsidRPr="6DD3C6F0" w:rsidR="6DD3C6F0">
              <w:rPr>
                <w:rFonts w:ascii="Tahoma" w:hAnsi="Tahoma" w:eastAsia="Tahoma" w:cs="Tahoma"/>
                <w:b w:val="1"/>
                <w:bCs w:val="1"/>
                <w:i w:val="0"/>
                <w:iCs w:val="0"/>
                <w:caps w:val="0"/>
                <w:smallCaps w:val="0"/>
                <w:color w:val="000000" w:themeColor="text1" w:themeTint="FF" w:themeShade="FF"/>
                <w:sz w:val="24"/>
                <w:szCs w:val="24"/>
                <w:lang w:val="es-CR"/>
              </w:rPr>
              <w:t>¿Qué queremos lograr?</w:t>
            </w:r>
          </w:p>
          <w:p w:rsidR="6DD3C6F0" w:rsidP="6DD3C6F0" w:rsidRDefault="6DD3C6F0" w14:paraId="07B0557C" w14:textId="04DC5081">
            <w:pPr>
              <w:spacing w:after="0" w:line="240" w:lineRule="auto"/>
              <w:jc w:val="center"/>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1"/>
                <w:iCs w:val="1"/>
                <w:caps w:val="0"/>
                <w:smallCaps w:val="0"/>
                <w:color w:val="000000" w:themeColor="text1" w:themeTint="FF" w:themeShade="FF"/>
                <w:sz w:val="22"/>
                <w:szCs w:val="22"/>
                <w:lang w:val="es-CR"/>
              </w:rPr>
              <w:t>(Metas y Resultados)</w:t>
            </w:r>
          </w:p>
        </w:tc>
        <w:tc>
          <w:tcPr>
            <w:tcW w:w="1399" w:type="dxa"/>
            <w:tcBorders>
              <w:top w:val="single" w:sz="6"/>
              <w:left w:val="single" w:sz="6"/>
              <w:bottom w:val="single" w:sz="6"/>
              <w:right w:val="single" w:sz="6"/>
            </w:tcBorders>
            <w:tcMar>
              <w:left w:w="105" w:type="dxa"/>
              <w:right w:w="105" w:type="dxa"/>
            </w:tcMar>
            <w:vAlign w:val="top"/>
          </w:tcPr>
          <w:p w:rsidR="6DD3C6F0" w:rsidP="6DD3C6F0" w:rsidRDefault="6DD3C6F0" w14:paraId="3E83F20A" w14:textId="1703F2E4">
            <w:pPr>
              <w:spacing w:after="0" w:line="240" w:lineRule="auto"/>
              <w:jc w:val="center"/>
              <w:rPr>
                <w:rFonts w:ascii="Tahoma" w:hAnsi="Tahoma" w:eastAsia="Tahoma" w:cs="Tahoma"/>
                <w:b w:val="0"/>
                <w:bCs w:val="0"/>
                <w:i w:val="0"/>
                <w:iCs w:val="0"/>
                <w:caps w:val="0"/>
                <w:smallCaps w:val="0"/>
                <w:color w:val="000000" w:themeColor="text1" w:themeTint="FF" w:themeShade="FF"/>
                <w:sz w:val="24"/>
                <w:szCs w:val="24"/>
              </w:rPr>
            </w:pPr>
            <w:r w:rsidRPr="6DD3C6F0" w:rsidR="6DD3C6F0">
              <w:rPr>
                <w:rFonts w:ascii="Tahoma" w:hAnsi="Tahoma" w:eastAsia="Tahoma" w:cs="Tahoma"/>
                <w:b w:val="1"/>
                <w:bCs w:val="1"/>
                <w:i w:val="0"/>
                <w:iCs w:val="0"/>
                <w:caps w:val="0"/>
                <w:smallCaps w:val="0"/>
                <w:color w:val="000000" w:themeColor="text1" w:themeTint="FF" w:themeShade="FF"/>
                <w:sz w:val="24"/>
                <w:szCs w:val="24"/>
                <w:lang w:val="es-CR"/>
              </w:rPr>
              <w:t>¿Qué necesitamos?</w:t>
            </w:r>
          </w:p>
          <w:p w:rsidR="6DD3C6F0" w:rsidP="6DD3C6F0" w:rsidRDefault="6DD3C6F0" w14:paraId="5DA7A1CC" w14:textId="0416066D">
            <w:pPr>
              <w:spacing w:after="0" w:line="240" w:lineRule="auto"/>
              <w:jc w:val="center"/>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1"/>
                <w:iCs w:val="1"/>
                <w:caps w:val="0"/>
                <w:smallCaps w:val="0"/>
                <w:color w:val="000000" w:themeColor="text1" w:themeTint="FF" w:themeShade="FF"/>
                <w:sz w:val="22"/>
                <w:szCs w:val="22"/>
                <w:lang w:val="es-CR"/>
              </w:rPr>
              <w:t>(Recursos y materiales)</w:t>
            </w:r>
          </w:p>
        </w:tc>
        <w:tc>
          <w:tcPr>
            <w:tcW w:w="1897" w:type="dxa"/>
            <w:tcBorders>
              <w:top w:val="single" w:sz="6"/>
              <w:left w:val="single" w:sz="6"/>
              <w:bottom w:val="single" w:sz="6"/>
              <w:right w:val="single" w:sz="6"/>
            </w:tcBorders>
            <w:tcMar>
              <w:left w:w="105" w:type="dxa"/>
              <w:right w:w="105" w:type="dxa"/>
            </w:tcMar>
            <w:vAlign w:val="top"/>
          </w:tcPr>
          <w:p w:rsidR="6DD3C6F0" w:rsidP="6DD3C6F0" w:rsidRDefault="6DD3C6F0" w14:paraId="2B97FB39" w14:textId="2599AECC">
            <w:pPr>
              <w:spacing w:after="0" w:line="240" w:lineRule="auto"/>
              <w:jc w:val="center"/>
              <w:rPr>
                <w:rFonts w:ascii="Tahoma" w:hAnsi="Tahoma" w:eastAsia="Tahoma" w:cs="Tahoma"/>
                <w:b w:val="0"/>
                <w:bCs w:val="0"/>
                <w:i w:val="0"/>
                <w:iCs w:val="0"/>
                <w:caps w:val="0"/>
                <w:smallCaps w:val="0"/>
                <w:color w:val="000000" w:themeColor="text1" w:themeTint="FF" w:themeShade="FF"/>
                <w:sz w:val="24"/>
                <w:szCs w:val="24"/>
              </w:rPr>
            </w:pPr>
            <w:r w:rsidRPr="6DD3C6F0" w:rsidR="6DD3C6F0">
              <w:rPr>
                <w:rFonts w:ascii="Tahoma" w:hAnsi="Tahoma" w:eastAsia="Tahoma" w:cs="Tahoma"/>
                <w:b w:val="1"/>
                <w:bCs w:val="1"/>
                <w:i w:val="0"/>
                <w:iCs w:val="0"/>
                <w:caps w:val="0"/>
                <w:smallCaps w:val="0"/>
                <w:color w:val="000000" w:themeColor="text1" w:themeTint="FF" w:themeShade="FF"/>
                <w:sz w:val="24"/>
                <w:szCs w:val="24"/>
                <w:lang w:val="es-CR"/>
              </w:rPr>
              <w:t>¿Cuándo lo vamos a hacer?</w:t>
            </w:r>
          </w:p>
          <w:p w:rsidR="6DD3C6F0" w:rsidP="6DD3C6F0" w:rsidRDefault="6DD3C6F0" w14:paraId="152C011C" w14:textId="17F25206">
            <w:pPr>
              <w:spacing w:after="0" w:line="240" w:lineRule="auto"/>
              <w:jc w:val="center"/>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1"/>
                <w:iCs w:val="1"/>
                <w:caps w:val="0"/>
                <w:smallCaps w:val="0"/>
                <w:color w:val="000000" w:themeColor="text1" w:themeTint="FF" w:themeShade="FF"/>
                <w:sz w:val="22"/>
                <w:szCs w:val="22"/>
                <w:lang w:val="es-CR"/>
              </w:rPr>
              <w:t>(Cronograma)</w:t>
            </w:r>
          </w:p>
        </w:tc>
        <w:tc>
          <w:tcPr>
            <w:tcW w:w="1320" w:type="dxa"/>
            <w:tcBorders>
              <w:top w:val="single" w:sz="6"/>
              <w:left w:val="single" w:sz="6"/>
              <w:bottom w:val="single" w:sz="6"/>
              <w:right w:val="single" w:sz="6"/>
            </w:tcBorders>
            <w:tcMar>
              <w:left w:w="105" w:type="dxa"/>
              <w:right w:w="105" w:type="dxa"/>
            </w:tcMar>
            <w:vAlign w:val="top"/>
          </w:tcPr>
          <w:p w:rsidR="6DD3C6F0" w:rsidP="6DD3C6F0" w:rsidRDefault="6DD3C6F0" w14:paraId="5C01E9F8" w14:textId="0E31BE6B">
            <w:pPr>
              <w:spacing w:after="0" w:line="240" w:lineRule="auto"/>
              <w:jc w:val="center"/>
              <w:rPr>
                <w:rFonts w:ascii="Tahoma" w:hAnsi="Tahoma" w:eastAsia="Tahoma" w:cs="Tahoma"/>
                <w:b w:val="0"/>
                <w:bCs w:val="0"/>
                <w:i w:val="0"/>
                <w:iCs w:val="0"/>
                <w:caps w:val="0"/>
                <w:smallCaps w:val="0"/>
                <w:color w:val="000000" w:themeColor="text1" w:themeTint="FF" w:themeShade="FF"/>
                <w:sz w:val="24"/>
                <w:szCs w:val="24"/>
              </w:rPr>
            </w:pPr>
            <w:r w:rsidRPr="6DD3C6F0" w:rsidR="6DD3C6F0">
              <w:rPr>
                <w:rFonts w:ascii="Tahoma" w:hAnsi="Tahoma" w:eastAsia="Tahoma" w:cs="Tahoma"/>
                <w:b w:val="1"/>
                <w:bCs w:val="1"/>
                <w:i w:val="0"/>
                <w:iCs w:val="0"/>
                <w:caps w:val="0"/>
                <w:smallCaps w:val="0"/>
                <w:color w:val="000000" w:themeColor="text1" w:themeTint="FF" w:themeShade="FF"/>
                <w:sz w:val="24"/>
                <w:szCs w:val="24"/>
                <w:lang w:val="es-CR"/>
              </w:rPr>
              <w:t>¿Quién lo hace?</w:t>
            </w:r>
          </w:p>
          <w:p w:rsidR="6DD3C6F0" w:rsidP="6DD3C6F0" w:rsidRDefault="6DD3C6F0" w14:paraId="2BD70F1F" w14:textId="3C628770">
            <w:pPr>
              <w:spacing w:after="0" w:line="240" w:lineRule="auto"/>
              <w:jc w:val="center"/>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1"/>
                <w:iCs w:val="1"/>
                <w:caps w:val="0"/>
                <w:smallCaps w:val="0"/>
                <w:color w:val="000000" w:themeColor="text1" w:themeTint="FF" w:themeShade="FF"/>
                <w:sz w:val="22"/>
                <w:szCs w:val="22"/>
                <w:lang w:val="es-CR"/>
              </w:rPr>
              <w:t>(Responsables)</w:t>
            </w:r>
          </w:p>
        </w:tc>
      </w:tr>
      <w:tr w:rsidR="6DD3C6F0" w:rsidTr="6DD3C6F0" w14:paraId="3EBB1E88">
        <w:trPr>
          <w:trHeight w:val="2235"/>
        </w:trPr>
        <w:tc>
          <w:tcPr>
            <w:tcW w:w="1067" w:type="dxa"/>
            <w:tcBorders>
              <w:top w:val="single" w:sz="6"/>
              <w:left w:val="single" w:sz="6"/>
              <w:bottom w:val="single" w:sz="6"/>
              <w:right w:val="single" w:sz="6"/>
            </w:tcBorders>
            <w:tcMar>
              <w:left w:w="105" w:type="dxa"/>
              <w:right w:w="105" w:type="dxa"/>
            </w:tcMar>
            <w:vAlign w:val="top"/>
          </w:tcPr>
          <w:p w:rsidR="6DD3C6F0" w:rsidP="6DD3C6F0" w:rsidRDefault="6DD3C6F0" w14:paraId="44F67F4C" w14:textId="101CF716">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p w:rsidR="6DD3C6F0" w:rsidP="6DD3C6F0" w:rsidRDefault="6DD3C6F0" w14:paraId="00470C56" w14:textId="1D75AAF7">
            <w:pPr>
              <w:spacing w:after="0" w:line="240" w:lineRule="auto"/>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La actividad es para recaudar </w:t>
            </w:r>
            <w:r w:rsidRPr="6DD3C6F0" w:rsidR="6DD3C6F0">
              <w:rPr>
                <w:rFonts w:ascii="Tahoma" w:hAnsi="Tahoma" w:eastAsia="Tahoma" w:cs="Tahoma"/>
                <w:b w:val="0"/>
                <w:bCs w:val="0"/>
                <w:i w:val="0"/>
                <w:iCs w:val="0"/>
                <w:caps w:val="0"/>
                <w:smallCaps w:val="0"/>
                <w:color w:val="000000" w:themeColor="text1" w:themeTint="FF" w:themeShade="FF"/>
                <w:sz w:val="22"/>
                <w:szCs w:val="22"/>
              </w:rPr>
              <w:t>fondos y</w:t>
            </w: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 poder asistir al Festival de la Luz. </w:t>
            </w:r>
          </w:p>
          <w:p w:rsidR="6DD3C6F0" w:rsidP="6DD3C6F0" w:rsidRDefault="6DD3C6F0" w14:paraId="076E6688" w14:textId="04744483">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p w:rsidR="6DD3C6F0" w:rsidP="6DD3C6F0" w:rsidRDefault="6DD3C6F0" w14:paraId="2C77FAE6" w14:textId="5DBDBE93">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p w:rsidR="6DD3C6F0" w:rsidP="6DD3C6F0" w:rsidRDefault="6DD3C6F0" w14:paraId="524BC3DE" w14:textId="14A5BCFF">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p w:rsidR="6DD3C6F0" w:rsidP="6DD3C6F0" w:rsidRDefault="6DD3C6F0" w14:paraId="701566A0" w14:textId="5994FF8D">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p w:rsidR="6DD3C6F0" w:rsidP="6DD3C6F0" w:rsidRDefault="6DD3C6F0" w14:paraId="6C37841F" w14:textId="1FF51E8F">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p w:rsidR="6DD3C6F0" w:rsidP="6DD3C6F0" w:rsidRDefault="6DD3C6F0" w14:paraId="3A06F0B1" w14:textId="45E5A416">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p w:rsidR="6DD3C6F0" w:rsidP="6DD3C6F0" w:rsidRDefault="6DD3C6F0" w14:paraId="196AEA1F" w14:textId="30FF6BDC">
            <w:pPr>
              <w:spacing w:after="0" w:line="240" w:lineRule="auto"/>
              <w:rPr>
                <w:rFonts w:ascii="Tahoma" w:hAnsi="Tahoma" w:eastAsia="Tahoma" w:cs="Tahoma"/>
                <w:b w:val="0"/>
                <w:bCs w:val="0"/>
                <w:i w:val="0"/>
                <w:iCs w:val="0"/>
                <w:caps w:val="0"/>
                <w:smallCaps w:val="0"/>
                <w:color w:val="000000" w:themeColor="text1" w:themeTint="FF" w:themeShade="FF"/>
                <w:sz w:val="22"/>
                <w:szCs w:val="22"/>
              </w:rPr>
            </w:pPr>
          </w:p>
        </w:tc>
        <w:tc>
          <w:tcPr>
            <w:tcW w:w="1320" w:type="dxa"/>
            <w:tcBorders>
              <w:top w:val="single" w:sz="6"/>
              <w:left w:val="single" w:sz="6"/>
              <w:bottom w:val="single" w:sz="6"/>
              <w:right w:val="single" w:sz="6"/>
            </w:tcBorders>
            <w:tcMar>
              <w:left w:w="105" w:type="dxa"/>
              <w:right w:w="105" w:type="dxa"/>
            </w:tcMar>
            <w:vAlign w:val="top"/>
          </w:tcPr>
          <w:p w:rsidR="6DD3C6F0" w:rsidP="6DD3C6F0" w:rsidRDefault="6DD3C6F0" w14:paraId="07CB5831" w14:textId="1F3AC84A">
            <w:pPr>
              <w:spacing w:after="0" w:line="240" w:lineRule="auto"/>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0"/>
                <w:iCs w:val="0"/>
                <w:caps w:val="0"/>
                <w:smallCaps w:val="0"/>
                <w:color w:val="000000" w:themeColor="text1" w:themeTint="FF" w:themeShade="FF"/>
                <w:sz w:val="22"/>
                <w:szCs w:val="22"/>
              </w:rPr>
              <w:t>Vamos a realizar actividades por las cuales se cobrará como: ventas en la iglesia, poner alcancías en locales comerciales, día de zapatos cómodos en el colegio, pintas caritas, días de disfraces, rifas, tardes de cine en la biblioteca del colegio.</w:t>
            </w:r>
          </w:p>
        </w:tc>
        <w:tc>
          <w:tcPr>
            <w:tcW w:w="1486" w:type="dxa"/>
            <w:tcBorders>
              <w:top w:val="single" w:sz="6"/>
              <w:left w:val="single" w:sz="6"/>
              <w:bottom w:val="single" w:sz="6"/>
              <w:right w:val="single" w:sz="6"/>
            </w:tcBorders>
            <w:tcMar>
              <w:left w:w="105" w:type="dxa"/>
              <w:right w:w="105" w:type="dxa"/>
            </w:tcMar>
            <w:vAlign w:val="top"/>
          </w:tcPr>
          <w:p w:rsidR="6DD3C6F0" w:rsidP="6DD3C6F0" w:rsidRDefault="6DD3C6F0" w14:paraId="4BF84C09" w14:textId="4BE1594F">
            <w:pPr>
              <w:spacing w:after="0" w:line="240" w:lineRule="auto"/>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Con estas actividades se pretende recaudar una parte de lo necesario para cubrir los costos de participar en el festival de la luz, debido a que el Copes y la Diócesis de Ciudad Quesada no puede cubrir el total de los gastos. Con este dinero se pretende cubrir parte de la alimentación, trasporte, </w:t>
            </w:r>
            <w:r w:rsidRPr="6DD3C6F0" w:rsidR="6DD3C6F0">
              <w:rPr>
                <w:rFonts w:ascii="Tahoma" w:hAnsi="Tahoma" w:eastAsia="Tahoma" w:cs="Tahoma"/>
                <w:b w:val="0"/>
                <w:bCs w:val="0"/>
                <w:i w:val="0"/>
                <w:iCs w:val="0"/>
                <w:caps w:val="0"/>
                <w:smallCaps w:val="0"/>
                <w:color w:val="000000" w:themeColor="text1" w:themeTint="FF" w:themeShade="FF"/>
                <w:sz w:val="22"/>
                <w:szCs w:val="22"/>
              </w:rPr>
              <w:t>alojamiento</w:t>
            </w: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 y trajes.</w:t>
            </w:r>
          </w:p>
        </w:tc>
        <w:tc>
          <w:tcPr>
            <w:tcW w:w="1399" w:type="dxa"/>
            <w:tcBorders>
              <w:top w:val="single" w:sz="6"/>
              <w:left w:val="single" w:sz="6"/>
              <w:bottom w:val="single" w:sz="6"/>
              <w:right w:val="single" w:sz="6"/>
            </w:tcBorders>
            <w:tcMar>
              <w:left w:w="105" w:type="dxa"/>
              <w:right w:w="105" w:type="dxa"/>
            </w:tcMar>
            <w:vAlign w:val="top"/>
          </w:tcPr>
          <w:p w:rsidR="6DD3C6F0" w:rsidP="6DD3C6F0" w:rsidRDefault="6DD3C6F0" w14:paraId="3C6FD0CE" w14:textId="6F66F4D5">
            <w:pPr>
              <w:spacing w:after="0" w:line="240" w:lineRule="auto"/>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Necesitamos: permiso de la Diócesis para realizar actividades como ventas después de las misas (comprar, hacer un presupuesto y medir las ganancias y gastos que van a dejar las ventas de comidas), permiso de los locales se pretenden colocar las alcancías, solicitar a la dirección del Copes permiso para que los estudiantes de primaria puedan venir disfrazados y los estudiantes de secundaria puedan venir con zapatos cómodos(tenis, pantuflas, </w:t>
            </w:r>
            <w:r w:rsidRPr="6DD3C6F0" w:rsidR="6DD3C6F0">
              <w:rPr>
                <w:rFonts w:ascii="Tahoma" w:hAnsi="Tahoma" w:eastAsia="Tahoma" w:cs="Tahoma"/>
                <w:b w:val="0"/>
                <w:bCs w:val="0"/>
                <w:i w:val="0"/>
                <w:iCs w:val="0"/>
                <w:caps w:val="0"/>
                <w:smallCaps w:val="0"/>
                <w:color w:val="000000" w:themeColor="text1" w:themeTint="FF" w:themeShade="FF"/>
                <w:sz w:val="22"/>
                <w:szCs w:val="22"/>
              </w:rPr>
              <w:t>crocs</w:t>
            </w:r>
            <w:r w:rsidRPr="6DD3C6F0" w:rsidR="6DD3C6F0">
              <w:rPr>
                <w:rFonts w:ascii="Tahoma" w:hAnsi="Tahoma" w:eastAsia="Tahoma" w:cs="Tahoma"/>
                <w:b w:val="0"/>
                <w:bCs w:val="0"/>
                <w:i w:val="0"/>
                <w:iCs w:val="0"/>
                <w:caps w:val="0"/>
                <w:smallCaps w:val="0"/>
                <w:color w:val="000000" w:themeColor="text1" w:themeTint="FF" w:themeShade="FF"/>
                <w:sz w:val="22"/>
                <w:szCs w:val="22"/>
              </w:rPr>
              <w:t>, entre otros) cobrando para que los estudiantes puedan venir de estas maneras, solicitar permiso a esta misma institución para cobrarle a los estudiantes de primaria por hacerles pintas caritas. Comprar números y artículos para realizar rifas (perfumes, relojes, canastas de víveres, entre otros. Pedir permiso a dirección para poder cobrar una entrada a la biblioteca y reproducir películas que sean de agrado de los estudiante.</w:t>
            </w:r>
          </w:p>
        </w:tc>
        <w:tc>
          <w:tcPr>
            <w:tcW w:w="1897" w:type="dxa"/>
            <w:tcBorders>
              <w:top w:val="single" w:sz="6"/>
              <w:left w:val="single" w:sz="6"/>
              <w:bottom w:val="single" w:sz="6"/>
              <w:right w:val="single" w:sz="6"/>
            </w:tcBorders>
            <w:tcMar>
              <w:left w:w="105" w:type="dxa"/>
              <w:right w:w="105" w:type="dxa"/>
            </w:tcMar>
            <w:vAlign w:val="top"/>
          </w:tcPr>
          <w:p w:rsidR="6DD3C6F0" w:rsidP="6DD3C6F0" w:rsidRDefault="6DD3C6F0" w14:paraId="7662E056" w14:textId="5F217469">
            <w:pPr>
              <w:spacing w:after="0" w:line="240" w:lineRule="auto"/>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0"/>
                <w:iCs w:val="0"/>
                <w:caps w:val="0"/>
                <w:smallCaps w:val="0"/>
                <w:color w:val="000000" w:themeColor="text1" w:themeTint="FF" w:themeShade="FF"/>
                <w:sz w:val="22"/>
                <w:szCs w:val="22"/>
              </w:rPr>
              <w:t>Esto se va a realizar del 25 de octubre al 10 de diciembre.</w:t>
            </w: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 Las actividades de la iglesia se realizarán los fines de semana después de cada misa, mientras que las actividades que se harán en las instalaciones del Copes se realizarán en horario electivo. Se planea que las rifas se realicen con frecuencia durante los siguientes meses, y las alcancías dejarlas lo </w:t>
            </w:r>
            <w:r w:rsidRPr="6DD3C6F0" w:rsidR="6DD3C6F0">
              <w:rPr>
                <w:rFonts w:ascii="Tahoma" w:hAnsi="Tahoma" w:eastAsia="Tahoma" w:cs="Tahoma"/>
                <w:b w:val="0"/>
                <w:bCs w:val="0"/>
                <w:i w:val="0"/>
                <w:iCs w:val="0"/>
                <w:caps w:val="0"/>
                <w:smallCaps w:val="0"/>
                <w:color w:val="000000" w:themeColor="text1" w:themeTint="FF" w:themeShade="FF"/>
                <w:sz w:val="22"/>
                <w:szCs w:val="22"/>
              </w:rPr>
              <w:t>más</w:t>
            </w: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 pronto que se pueda para recogerlas antes del 10 de diciembre. </w:t>
            </w:r>
          </w:p>
        </w:tc>
        <w:tc>
          <w:tcPr>
            <w:tcW w:w="1320" w:type="dxa"/>
            <w:tcBorders>
              <w:top w:val="single" w:sz="6"/>
              <w:left w:val="single" w:sz="6"/>
              <w:bottom w:val="single" w:sz="6"/>
              <w:right w:val="single" w:sz="6"/>
            </w:tcBorders>
            <w:tcMar>
              <w:left w:w="105" w:type="dxa"/>
              <w:right w:w="105" w:type="dxa"/>
            </w:tcMar>
            <w:vAlign w:val="top"/>
          </w:tcPr>
          <w:p w:rsidR="6DD3C6F0" w:rsidP="6DD3C6F0" w:rsidRDefault="6DD3C6F0" w14:paraId="78B9CA18" w14:textId="6AEEBED0">
            <w:pPr>
              <w:spacing w:after="0" w:line="240" w:lineRule="auto"/>
              <w:rPr>
                <w:rFonts w:ascii="Tahoma" w:hAnsi="Tahoma" w:eastAsia="Tahoma" w:cs="Tahoma"/>
                <w:b w:val="0"/>
                <w:bCs w:val="0"/>
                <w:i w:val="0"/>
                <w:iCs w:val="0"/>
                <w:caps w:val="0"/>
                <w:smallCaps w:val="0"/>
                <w:color w:val="000000" w:themeColor="text1" w:themeTint="FF" w:themeShade="FF"/>
                <w:sz w:val="22"/>
                <w:szCs w:val="22"/>
              </w:rPr>
            </w:pP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Se planea que las personas que conforman banda junto con sus padres realicen las actividades al mismo tiempo que el colegio y la Diócesis apoye con los permisos necesarios seleccionando a un grupo de adultos responsables que </w:t>
            </w:r>
            <w:r w:rsidRPr="6DD3C6F0" w:rsidR="6DD3C6F0">
              <w:rPr>
                <w:rFonts w:ascii="Tahoma" w:hAnsi="Tahoma" w:eastAsia="Tahoma" w:cs="Tahoma"/>
                <w:b w:val="0"/>
                <w:bCs w:val="0"/>
                <w:i w:val="0"/>
                <w:iCs w:val="0"/>
                <w:caps w:val="0"/>
                <w:smallCaps w:val="0"/>
                <w:color w:val="000000" w:themeColor="text1" w:themeTint="FF" w:themeShade="FF"/>
                <w:sz w:val="22"/>
                <w:szCs w:val="22"/>
              </w:rPr>
              <w:t>conformen</w:t>
            </w:r>
            <w:r w:rsidRPr="6DD3C6F0" w:rsidR="6DD3C6F0">
              <w:rPr>
                <w:rFonts w:ascii="Tahoma" w:hAnsi="Tahoma" w:eastAsia="Tahoma" w:cs="Tahoma"/>
                <w:b w:val="0"/>
                <w:bCs w:val="0"/>
                <w:i w:val="0"/>
                <w:iCs w:val="0"/>
                <w:caps w:val="0"/>
                <w:smallCaps w:val="0"/>
                <w:color w:val="000000" w:themeColor="text1" w:themeTint="FF" w:themeShade="FF"/>
                <w:sz w:val="22"/>
                <w:szCs w:val="22"/>
              </w:rPr>
              <w:t xml:space="preserve"> un comité para administrar los gastos que se van a generar.</w:t>
            </w:r>
          </w:p>
        </w:tc>
      </w:tr>
    </w:tbl>
    <w:p w:rsidR="6DD3C6F0" w:rsidP="6DD3C6F0" w:rsidRDefault="6DD3C6F0" w14:paraId="4F293F9D" w14:textId="03FC6C81">
      <w:pPr>
        <w:pStyle w:val="Normal"/>
        <w:rPr>
          <w:sz w:val="24"/>
          <w:szCs w:val="24"/>
        </w:rPr>
      </w:pPr>
    </w:p>
    <w:sectPr w:rsidR="002F26C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B2354" w:rsidP="001B2354" w:rsidRDefault="001B2354" w14:paraId="0A37501D" wp14:textId="77777777">
      <w:pPr>
        <w:spacing w:after="0" w:line="240" w:lineRule="auto"/>
      </w:pPr>
      <w:r>
        <w:separator/>
      </w:r>
    </w:p>
  </w:endnote>
  <w:endnote w:type="continuationSeparator" w:id="0">
    <w:p xmlns:wp14="http://schemas.microsoft.com/office/word/2010/wordml" w:rsidR="001B2354" w:rsidP="001B2354" w:rsidRDefault="001B2354"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B2354" w:rsidP="001B2354" w:rsidRDefault="001B2354" w14:paraId="02EB378F" wp14:textId="77777777">
      <w:pPr>
        <w:spacing w:after="0" w:line="240" w:lineRule="auto"/>
      </w:pPr>
      <w:r>
        <w:separator/>
      </w:r>
    </w:p>
  </w:footnote>
  <w:footnote w:type="continuationSeparator" w:id="0">
    <w:p xmlns:wp14="http://schemas.microsoft.com/office/word/2010/wordml" w:rsidR="001B2354" w:rsidP="001B2354" w:rsidRDefault="001B2354" w14:paraId="6A05A809"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wLLVZy+FIQ3oJg" int2:id="Aqw4tlGe">
      <int2:state int2:type="AugLoop_Text_Critique" int2:value="Rejected"/>
    </int2:textHash>
    <int2:textHash int2:hashCode="aa3QZCMspdx4bO" int2:id="5HyXUTSc">
      <int2:state int2:type="AugLoop_Text_Critique"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1B2354"/>
    <w:rsid w:val="002F26C2"/>
    <w:rsid w:val="6DD3C6F0"/>
    <w:rsid w:val="7C2556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5564F"/>
  <w15:chartTrackingRefBased/>
  <w15:docId w15:val="{07662911-F14F-40EA-8362-689C792625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B2354"/>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microsoft.com/office/2020/10/relationships/intelligence" Target="intelligence2.xml" Id="Rb614dc71eae0441d"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SUAREZ</dc:creator>
  <keywords/>
  <dc:description/>
  <lastModifiedBy>MARIA SUAREZ</lastModifiedBy>
  <revision>2</revision>
  <dcterms:created xsi:type="dcterms:W3CDTF">2023-10-25T23:18:56.5472314Z</dcterms:created>
  <dcterms:modified xsi:type="dcterms:W3CDTF">2023-10-26T00:56:27.0247093Z</dcterms:modified>
</coreProperties>
</file>