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8924C" w14:textId="7C6FBABA" w:rsidR="00ED6878" w:rsidRPr="00E9057C" w:rsidRDefault="00530211" w:rsidP="00E9057C">
      <w:pPr>
        <w:pStyle w:val="Ttulo1"/>
        <w:jc w:val="center"/>
        <w:rPr>
          <w:sz w:val="36"/>
          <w:szCs w:val="36"/>
        </w:rPr>
      </w:pPr>
      <w:r w:rsidRPr="00E9057C">
        <w:rPr>
          <w:sz w:val="36"/>
          <w:szCs w:val="36"/>
          <w:lang w:val="es-MX"/>
        </w:rPr>
        <w:t>Guía para Planear ¡YO emprendo</w:t>
      </w:r>
      <w:r w:rsidRPr="00E9057C">
        <w:rPr>
          <w:sz w:val="36"/>
          <w:szCs w:val="36"/>
        </w:rPr>
        <w:t>!</w:t>
      </w:r>
    </w:p>
    <w:tbl>
      <w:tblPr>
        <w:tblStyle w:val="Tablaconcuadrcula"/>
        <w:tblW w:w="14034" w:type="dxa"/>
        <w:tblInd w:w="-572" w:type="dxa"/>
        <w:tblLook w:val="04A0" w:firstRow="1" w:lastRow="0" w:firstColumn="1" w:lastColumn="0" w:noHBand="0" w:noVBand="1"/>
      </w:tblPr>
      <w:tblGrid>
        <w:gridCol w:w="2339"/>
        <w:gridCol w:w="2339"/>
        <w:gridCol w:w="2339"/>
        <w:gridCol w:w="2339"/>
        <w:gridCol w:w="2339"/>
        <w:gridCol w:w="2339"/>
      </w:tblGrid>
      <w:tr w:rsidR="00530211" w14:paraId="5C68747B" w14:textId="77777777" w:rsidTr="00E9057C">
        <w:trPr>
          <w:trHeight w:val="1134"/>
        </w:trPr>
        <w:tc>
          <w:tcPr>
            <w:tcW w:w="14034" w:type="dxa"/>
            <w:gridSpan w:val="6"/>
          </w:tcPr>
          <w:p w14:paraId="4EA745E9" w14:textId="77777777" w:rsidR="00530211" w:rsidRDefault="00530211">
            <w:pPr>
              <w:rPr>
                <w:i/>
                <w:iCs/>
              </w:rPr>
            </w:pPr>
            <w:r>
              <w:t xml:space="preserve">¿Cuál es el tema que nos interesa? </w:t>
            </w:r>
            <w:r w:rsidRPr="00530211">
              <w:rPr>
                <w:i/>
                <w:iCs/>
              </w:rPr>
              <w:t>(Problema y descripción)</w:t>
            </w:r>
            <w:r>
              <w:rPr>
                <w:i/>
                <w:iCs/>
              </w:rPr>
              <w:t xml:space="preserve"> </w:t>
            </w:r>
          </w:p>
          <w:p w14:paraId="6498609A" w14:textId="77777777" w:rsidR="006F1F62" w:rsidRDefault="006F1F62">
            <w:r>
              <w:t>Creación de presupuestos.</w:t>
            </w:r>
          </w:p>
          <w:p w14:paraId="33CE5626" w14:textId="77777777" w:rsidR="006F1F62" w:rsidRDefault="006F1F62" w:rsidP="006F1F62">
            <w:r>
              <w:t>El problema podría ser la falta de transparencia en la asignación de recursos o la falta de control sobre los gastos.</w:t>
            </w:r>
          </w:p>
          <w:p w14:paraId="0C6E8326" w14:textId="44D829F4" w:rsidR="006F1F62" w:rsidRDefault="006F1F62" w:rsidP="006F1F62">
            <w:r>
              <w:t>Un presupuesto es un documento que detalla los gastos y ganancias que se prevé que tenga un organismo, empresa u entidad (privada o estatal) en un lapso de tiempo determinado</w:t>
            </w:r>
          </w:p>
          <w:p w14:paraId="6730F65E" w14:textId="1F11F51E" w:rsidR="006F1F62" w:rsidRPr="00530211" w:rsidRDefault="006F1F62"/>
        </w:tc>
      </w:tr>
      <w:tr w:rsidR="00530211" w14:paraId="038A1D72" w14:textId="77777777" w:rsidTr="00E9057C">
        <w:tc>
          <w:tcPr>
            <w:tcW w:w="14034" w:type="dxa"/>
            <w:gridSpan w:val="6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4CF6608" w14:textId="6665A6ED" w:rsidR="00530211" w:rsidRDefault="00530211"/>
        </w:tc>
      </w:tr>
      <w:tr w:rsidR="00530211" w14:paraId="4739A161" w14:textId="77777777" w:rsidTr="00E9057C">
        <w:trPr>
          <w:trHeight w:val="1134"/>
        </w:trPr>
        <w:tc>
          <w:tcPr>
            <w:tcW w:w="14034" w:type="dxa"/>
            <w:gridSpan w:val="6"/>
          </w:tcPr>
          <w:p w14:paraId="5DBE93B7" w14:textId="77777777" w:rsidR="00530211" w:rsidRDefault="00530211">
            <w:pPr>
              <w:rPr>
                <w:i/>
                <w:iCs/>
              </w:rPr>
            </w:pPr>
            <w:r>
              <w:t>¿Por qué es importante este tema?</w:t>
            </w:r>
            <w:r w:rsidRPr="00530211">
              <w:rPr>
                <w:i/>
                <w:iCs/>
              </w:rPr>
              <w:t xml:space="preserve"> (</w:t>
            </w:r>
            <w:r>
              <w:rPr>
                <w:i/>
                <w:iCs/>
              </w:rPr>
              <w:t>Justificación</w:t>
            </w:r>
            <w:r w:rsidRPr="00530211">
              <w:rPr>
                <w:i/>
                <w:iCs/>
              </w:rPr>
              <w:t>)</w:t>
            </w:r>
          </w:p>
          <w:p w14:paraId="2230DA76" w14:textId="032FD6D5" w:rsidR="006F1F62" w:rsidRDefault="006F1F62">
            <w:r>
              <w:t>Los presupuestos son importantes porque son una herramienta fundamental para la planificación y el control financiero de una empresa u organización.</w:t>
            </w:r>
          </w:p>
        </w:tc>
      </w:tr>
      <w:tr w:rsidR="00530211" w14:paraId="3F180952" w14:textId="77777777" w:rsidTr="00E9057C">
        <w:tc>
          <w:tcPr>
            <w:tcW w:w="14034" w:type="dxa"/>
            <w:gridSpan w:val="6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2CC9FB7" w14:textId="00663CE5" w:rsidR="00530211" w:rsidRDefault="00530211"/>
        </w:tc>
      </w:tr>
      <w:tr w:rsidR="00530211" w14:paraId="3CC93F22" w14:textId="77777777" w:rsidTr="00E9057C">
        <w:trPr>
          <w:trHeight w:val="1134"/>
        </w:trPr>
        <w:tc>
          <w:tcPr>
            <w:tcW w:w="14034" w:type="dxa"/>
            <w:gridSpan w:val="6"/>
          </w:tcPr>
          <w:p w14:paraId="13C341FD" w14:textId="77777777" w:rsidR="00530211" w:rsidRDefault="00530211">
            <w:pPr>
              <w:rPr>
                <w:i/>
                <w:iCs/>
              </w:rPr>
            </w:pPr>
            <w:r>
              <w:t>¿Para quienes lo vamos a hacer?</w:t>
            </w:r>
            <w:r w:rsidRPr="00530211">
              <w:rPr>
                <w:i/>
                <w:iCs/>
              </w:rPr>
              <w:t xml:space="preserve"> (</w:t>
            </w:r>
            <w:r>
              <w:rPr>
                <w:i/>
                <w:iCs/>
              </w:rPr>
              <w:t>Público meta</w:t>
            </w:r>
            <w:r w:rsidRPr="00530211">
              <w:rPr>
                <w:i/>
                <w:iCs/>
              </w:rPr>
              <w:t>)</w:t>
            </w:r>
          </w:p>
          <w:p w14:paraId="0C589142" w14:textId="03CF2264" w:rsidR="006F1F62" w:rsidRDefault="006F1F62">
            <w:r>
              <w:t>Personas que desconozcan del tema y quieran tener una mejor administración de sus recursos económicos.</w:t>
            </w:r>
          </w:p>
        </w:tc>
      </w:tr>
      <w:tr w:rsidR="00530211" w14:paraId="6F39A161" w14:textId="77777777" w:rsidTr="00E9057C">
        <w:tc>
          <w:tcPr>
            <w:tcW w:w="14034" w:type="dxa"/>
            <w:gridSpan w:val="6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09BAC9D" w14:textId="3DB5AA72" w:rsidR="00530211" w:rsidRDefault="00530211"/>
        </w:tc>
      </w:tr>
      <w:tr w:rsidR="00530211" w14:paraId="63BE566D" w14:textId="77777777" w:rsidTr="00E9057C">
        <w:trPr>
          <w:trHeight w:val="1191"/>
        </w:trPr>
        <w:tc>
          <w:tcPr>
            <w:tcW w:w="2339" w:type="dxa"/>
            <w:shd w:val="clear" w:color="auto" w:fill="C5E0B3" w:themeFill="accent6" w:themeFillTint="66"/>
            <w:vAlign w:val="center"/>
          </w:tcPr>
          <w:p w14:paraId="2E522D5A" w14:textId="77777777" w:rsidR="00E9057C" w:rsidRPr="00E9057C" w:rsidRDefault="00530211" w:rsidP="00E9057C">
            <w:pPr>
              <w:jc w:val="center"/>
              <w:rPr>
                <w:b/>
                <w:bCs/>
              </w:rPr>
            </w:pPr>
            <w:r w:rsidRPr="00E9057C">
              <w:rPr>
                <w:b/>
                <w:bCs/>
              </w:rPr>
              <w:t>¿Para qué es la actividad?</w:t>
            </w:r>
          </w:p>
          <w:p w14:paraId="10F0F5BC" w14:textId="256F52E0" w:rsidR="00530211" w:rsidRDefault="00530211" w:rsidP="00E9057C">
            <w:pPr>
              <w:jc w:val="center"/>
            </w:pPr>
            <w:r w:rsidRPr="00E9057C">
              <w:rPr>
                <w:i/>
                <w:iCs/>
                <w:sz w:val="18"/>
                <w:szCs w:val="18"/>
              </w:rPr>
              <w:t>(</w:t>
            </w:r>
            <w:r w:rsidR="00E9057C">
              <w:rPr>
                <w:i/>
                <w:iCs/>
                <w:sz w:val="18"/>
                <w:szCs w:val="18"/>
              </w:rPr>
              <w:t>Objetivos</w:t>
            </w:r>
            <w:r w:rsidRPr="00E9057C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339" w:type="dxa"/>
            <w:shd w:val="clear" w:color="auto" w:fill="C5E0B3" w:themeFill="accent6" w:themeFillTint="66"/>
            <w:vAlign w:val="center"/>
          </w:tcPr>
          <w:p w14:paraId="070FF71B" w14:textId="23D94C5B" w:rsidR="00530211" w:rsidRDefault="00530211" w:rsidP="00E9057C">
            <w:pPr>
              <w:jc w:val="center"/>
            </w:pPr>
            <w:r w:rsidRPr="00E9057C">
              <w:rPr>
                <w:b/>
                <w:bCs/>
              </w:rPr>
              <w:t>¿Qué vamos a hacer?</w:t>
            </w:r>
            <w:r w:rsidRPr="00530211">
              <w:rPr>
                <w:i/>
                <w:iCs/>
              </w:rPr>
              <w:t xml:space="preserve"> </w:t>
            </w:r>
            <w:r w:rsidR="00E9057C" w:rsidRPr="00E9057C">
              <w:rPr>
                <w:i/>
                <w:iCs/>
                <w:sz w:val="18"/>
                <w:szCs w:val="18"/>
              </w:rPr>
              <w:t>(</w:t>
            </w:r>
            <w:r w:rsidR="00E9057C">
              <w:rPr>
                <w:i/>
                <w:iCs/>
                <w:sz w:val="18"/>
                <w:szCs w:val="18"/>
              </w:rPr>
              <w:t>Actividades</w:t>
            </w:r>
            <w:r w:rsidR="00E9057C" w:rsidRPr="00E9057C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339" w:type="dxa"/>
            <w:shd w:val="clear" w:color="auto" w:fill="C5E0B3" w:themeFill="accent6" w:themeFillTint="66"/>
            <w:vAlign w:val="center"/>
          </w:tcPr>
          <w:p w14:paraId="22CC6B18" w14:textId="696F9541" w:rsidR="00530211" w:rsidRPr="00E9057C" w:rsidRDefault="00530211" w:rsidP="00E9057C">
            <w:pPr>
              <w:jc w:val="center"/>
              <w:rPr>
                <w:b/>
                <w:bCs/>
              </w:rPr>
            </w:pPr>
            <w:r w:rsidRPr="00E9057C">
              <w:rPr>
                <w:b/>
                <w:bCs/>
              </w:rPr>
              <w:t>¿Qué queremos lograr?</w:t>
            </w:r>
          </w:p>
          <w:p w14:paraId="0A877711" w14:textId="69D384E5" w:rsidR="00E9057C" w:rsidRDefault="00E9057C" w:rsidP="00E9057C">
            <w:pPr>
              <w:jc w:val="center"/>
            </w:pPr>
            <w:r w:rsidRPr="00E9057C">
              <w:rPr>
                <w:i/>
                <w:iCs/>
                <w:sz w:val="18"/>
                <w:szCs w:val="18"/>
              </w:rPr>
              <w:t>(</w:t>
            </w:r>
            <w:r>
              <w:rPr>
                <w:i/>
                <w:iCs/>
                <w:sz w:val="18"/>
                <w:szCs w:val="18"/>
              </w:rPr>
              <w:t>Metas y resultados</w:t>
            </w:r>
            <w:r w:rsidRPr="00E9057C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339" w:type="dxa"/>
            <w:shd w:val="clear" w:color="auto" w:fill="C5E0B3" w:themeFill="accent6" w:themeFillTint="66"/>
            <w:vAlign w:val="center"/>
          </w:tcPr>
          <w:p w14:paraId="09EF79C2" w14:textId="060C4C23" w:rsidR="00530211" w:rsidRDefault="00530211" w:rsidP="00E9057C">
            <w:pPr>
              <w:jc w:val="center"/>
            </w:pPr>
            <w:r w:rsidRPr="00E9057C">
              <w:rPr>
                <w:b/>
                <w:bCs/>
              </w:rPr>
              <w:t>¿Qué necesitamos?</w:t>
            </w:r>
            <w:r w:rsidRPr="00530211">
              <w:rPr>
                <w:i/>
                <w:iCs/>
              </w:rPr>
              <w:t xml:space="preserve"> </w:t>
            </w:r>
            <w:r w:rsidR="00E9057C" w:rsidRPr="00E9057C">
              <w:rPr>
                <w:i/>
                <w:iCs/>
                <w:sz w:val="18"/>
                <w:szCs w:val="18"/>
              </w:rPr>
              <w:t>(</w:t>
            </w:r>
            <w:r w:rsidR="00E9057C">
              <w:rPr>
                <w:i/>
                <w:iCs/>
                <w:sz w:val="18"/>
                <w:szCs w:val="18"/>
              </w:rPr>
              <w:t>Recursos y materiales</w:t>
            </w:r>
            <w:r w:rsidR="00E9057C" w:rsidRPr="00E9057C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339" w:type="dxa"/>
            <w:shd w:val="clear" w:color="auto" w:fill="C5E0B3" w:themeFill="accent6" w:themeFillTint="66"/>
            <w:vAlign w:val="center"/>
          </w:tcPr>
          <w:p w14:paraId="0960F85F" w14:textId="77777777" w:rsidR="00530211" w:rsidRPr="00E9057C" w:rsidRDefault="00530211" w:rsidP="00E9057C">
            <w:pPr>
              <w:jc w:val="center"/>
              <w:rPr>
                <w:b/>
                <w:bCs/>
              </w:rPr>
            </w:pPr>
            <w:r w:rsidRPr="00E9057C">
              <w:rPr>
                <w:b/>
                <w:bCs/>
              </w:rPr>
              <w:t>¿Cuándo lo vamos a hacer?</w:t>
            </w:r>
          </w:p>
          <w:p w14:paraId="431EABE4" w14:textId="6779B6BE" w:rsidR="00E9057C" w:rsidRDefault="00E9057C" w:rsidP="00E9057C">
            <w:pPr>
              <w:jc w:val="center"/>
            </w:pPr>
            <w:r w:rsidRPr="00E9057C">
              <w:rPr>
                <w:i/>
                <w:iCs/>
                <w:sz w:val="18"/>
                <w:szCs w:val="18"/>
              </w:rPr>
              <w:t>(</w:t>
            </w:r>
            <w:r>
              <w:rPr>
                <w:i/>
                <w:iCs/>
                <w:sz w:val="18"/>
                <w:szCs w:val="18"/>
              </w:rPr>
              <w:t>Cronograma</w:t>
            </w:r>
            <w:r w:rsidRPr="00E9057C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339" w:type="dxa"/>
            <w:shd w:val="clear" w:color="auto" w:fill="C5E0B3" w:themeFill="accent6" w:themeFillTint="66"/>
            <w:vAlign w:val="center"/>
          </w:tcPr>
          <w:p w14:paraId="7947965E" w14:textId="2A17B37D" w:rsidR="00530211" w:rsidRPr="00E9057C" w:rsidRDefault="00530211" w:rsidP="00E9057C">
            <w:pPr>
              <w:jc w:val="center"/>
              <w:rPr>
                <w:b/>
                <w:bCs/>
              </w:rPr>
            </w:pPr>
            <w:r w:rsidRPr="00E9057C">
              <w:rPr>
                <w:b/>
                <w:bCs/>
              </w:rPr>
              <w:t>¿Quién lo hace?</w:t>
            </w:r>
          </w:p>
          <w:p w14:paraId="0AB52E4F" w14:textId="7CA86D33" w:rsidR="00E9057C" w:rsidRDefault="00E9057C" w:rsidP="00E9057C">
            <w:pPr>
              <w:jc w:val="center"/>
            </w:pPr>
            <w:r w:rsidRPr="00E9057C">
              <w:rPr>
                <w:i/>
                <w:iCs/>
                <w:sz w:val="18"/>
                <w:szCs w:val="18"/>
              </w:rPr>
              <w:t>(</w:t>
            </w:r>
            <w:r>
              <w:rPr>
                <w:i/>
                <w:iCs/>
                <w:sz w:val="18"/>
                <w:szCs w:val="18"/>
              </w:rPr>
              <w:t>Responsable</w:t>
            </w:r>
            <w:r w:rsidRPr="00E9057C">
              <w:rPr>
                <w:i/>
                <w:iCs/>
                <w:sz w:val="18"/>
                <w:szCs w:val="18"/>
              </w:rPr>
              <w:t>)</w:t>
            </w:r>
          </w:p>
        </w:tc>
      </w:tr>
      <w:tr w:rsidR="00530211" w14:paraId="1F08F269" w14:textId="77777777" w:rsidTr="00E22C76">
        <w:trPr>
          <w:trHeight w:val="5151"/>
        </w:trPr>
        <w:tc>
          <w:tcPr>
            <w:tcW w:w="2339" w:type="dxa"/>
          </w:tcPr>
          <w:p w14:paraId="1806899D" w14:textId="1230455B" w:rsidR="00530211" w:rsidRDefault="006F1F62">
            <w:r>
              <w:t xml:space="preserve">Enseñar a las personas la importancia de </w:t>
            </w:r>
            <w:proofErr w:type="spellStart"/>
            <w:r>
              <w:t>administar</w:t>
            </w:r>
            <w:proofErr w:type="spellEnd"/>
            <w:r>
              <w:t xml:space="preserve"> sus recursos económicos para obtener una estabilidad económica.</w:t>
            </w:r>
          </w:p>
        </w:tc>
        <w:tc>
          <w:tcPr>
            <w:tcW w:w="2339" w:type="dxa"/>
          </w:tcPr>
          <w:p w14:paraId="4DDA02BB" w14:textId="20C66ABA" w:rsidR="00530211" w:rsidRDefault="006F1F62">
            <w:r>
              <w:t>Actividades relacionadas con interacciones sociales donde tengan charlas sobre las maneras que las parezca correcta para administrar el dinero para gastos.</w:t>
            </w:r>
          </w:p>
        </w:tc>
        <w:tc>
          <w:tcPr>
            <w:tcW w:w="2339" w:type="dxa"/>
          </w:tcPr>
          <w:p w14:paraId="3FA7B0B3" w14:textId="1F7806D8" w:rsidR="00530211" w:rsidRDefault="006F1F62">
            <w:r>
              <w:t>Una mejor visión sobre administración de recursos en aquellas personas que no conocían el tema</w:t>
            </w:r>
          </w:p>
        </w:tc>
        <w:tc>
          <w:tcPr>
            <w:tcW w:w="2339" w:type="dxa"/>
          </w:tcPr>
          <w:p w14:paraId="1F32AB08" w14:textId="696B48C7" w:rsidR="00530211" w:rsidRDefault="005C2D22">
            <w:r>
              <w:t>Personal de ayuda y materiales como dinero falso para visualizar una administración del mismo</w:t>
            </w:r>
          </w:p>
        </w:tc>
        <w:tc>
          <w:tcPr>
            <w:tcW w:w="2339" w:type="dxa"/>
          </w:tcPr>
          <w:p w14:paraId="75D809E0" w14:textId="1F7EA4E8" w:rsidR="00530211" w:rsidRDefault="005C2D22">
            <w:r>
              <w:t xml:space="preserve">30 de noviembre </w:t>
            </w:r>
          </w:p>
        </w:tc>
        <w:tc>
          <w:tcPr>
            <w:tcW w:w="2339" w:type="dxa"/>
          </w:tcPr>
          <w:p w14:paraId="7BFFCA83" w14:textId="0FF8A735" w:rsidR="00530211" w:rsidRDefault="001E1A2B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2D699EA" wp14:editId="211EA29F">
                  <wp:simplePos x="0" y="0"/>
                  <wp:positionH relativeFrom="column">
                    <wp:posOffset>398863</wp:posOffset>
                  </wp:positionH>
                  <wp:positionV relativeFrom="paragraph">
                    <wp:posOffset>2127885</wp:posOffset>
                  </wp:positionV>
                  <wp:extent cx="1310005" cy="1501775"/>
                  <wp:effectExtent l="0" t="0" r="0" b="0"/>
                  <wp:wrapNone/>
                  <wp:docPr id="93925079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9250799" name="Imagen 939250799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005" cy="1501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2D22">
              <w:t>Mi persona con personal docente.</w:t>
            </w:r>
          </w:p>
        </w:tc>
      </w:tr>
    </w:tbl>
    <w:p w14:paraId="76F9EDA1" w14:textId="513363F6" w:rsidR="00530211" w:rsidRDefault="00530211"/>
    <w:p w14:paraId="3B8EA7B0" w14:textId="6AC3E42D" w:rsidR="005C2D22" w:rsidRPr="005C2D22" w:rsidRDefault="005C2D22">
      <w:pPr>
        <w:rPr>
          <w:b/>
        </w:rPr>
      </w:pPr>
    </w:p>
    <w:p w14:paraId="781578FF" w14:textId="057EF66A" w:rsidR="005C2D22" w:rsidRDefault="005C2D22">
      <w:pPr>
        <w:rPr>
          <w:b/>
        </w:rPr>
      </w:pPr>
      <w:r w:rsidRPr="005C2D22">
        <w:rPr>
          <w:b/>
        </w:rPr>
        <w:t>JAFETH MOREIRA BADILLA.</w:t>
      </w:r>
    </w:p>
    <w:p w14:paraId="72BFF39B" w14:textId="14B55F6E" w:rsidR="005C2D22" w:rsidRPr="005C2D22" w:rsidRDefault="005C2D22">
      <w:pPr>
        <w:rPr>
          <w:b/>
        </w:rPr>
      </w:pPr>
      <w:r>
        <w:rPr>
          <w:b/>
        </w:rPr>
        <w:t>Servicio comunal.</w:t>
      </w:r>
    </w:p>
    <w:sectPr w:rsidR="005C2D22" w:rsidRPr="005C2D22" w:rsidSect="00E22C76">
      <w:pgSz w:w="15840" w:h="12240" w:orient="landscape"/>
      <w:pgMar w:top="142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211"/>
    <w:rsid w:val="001E1A2B"/>
    <w:rsid w:val="00415050"/>
    <w:rsid w:val="00530211"/>
    <w:rsid w:val="005C2D22"/>
    <w:rsid w:val="006F1F62"/>
    <w:rsid w:val="00AD6E3B"/>
    <w:rsid w:val="00E22C76"/>
    <w:rsid w:val="00E9057C"/>
    <w:rsid w:val="00ED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5FEAC"/>
  <w15:chartTrackingRefBased/>
  <w15:docId w15:val="{85F7977E-1F75-4437-AE87-0AA67E770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905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302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5302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aconcuadrcula">
    <w:name w:val="Table Grid"/>
    <w:basedOn w:val="Tablanormal"/>
    <w:uiPriority w:val="39"/>
    <w:rsid w:val="00530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E905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6F1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5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2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B2B83411FDE24CBCB817F128D324D6" ma:contentTypeVersion="10" ma:contentTypeDescription="Crear nuevo documento." ma:contentTypeScope="" ma:versionID="bdfa20747301b34d53f5868212e92740">
  <xsd:schema xmlns:xsd="http://www.w3.org/2001/XMLSchema" xmlns:xs="http://www.w3.org/2001/XMLSchema" xmlns:p="http://schemas.microsoft.com/office/2006/metadata/properties" xmlns:ns2="956bf046-55f5-48f6-87cc-cdb2449c05f1" xmlns:ns3="272e56b1-e362-4559-b165-3b33de3b4945" targetNamespace="http://schemas.microsoft.com/office/2006/metadata/properties" ma:root="true" ma:fieldsID="98edac134f7b4898ad8668d9c5f19a91" ns2:_="" ns3:_="">
    <xsd:import namespace="956bf046-55f5-48f6-87cc-cdb2449c05f1"/>
    <xsd:import namespace="272e56b1-e362-4559-b165-3b33de3b494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bf046-55f5-48f6-87cc-cdb2449c05f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n" ma:readOnly="false" ma:fieldId="{5cf76f15-5ced-4ddc-b409-7134ff3c332f}" ma:taxonomyMulti="true" ma:sspId="f8a094f3-5355-4f18-8742-8f039f4031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2e56b1-e362-4559-b165-3b33de3b494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41ee33b-98f1-48f6-a3a2-47dfc1c1a285}" ma:internalName="TaxCatchAll" ma:showField="CatchAllData" ma:web="272e56b1-e362-4559-b165-3b33de3b49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7A2369-698F-40BB-AD7C-A3CE4FF2C440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956bf046-55f5-48f6-87cc-cdb2449c05f1"/>
    <ds:schemaRef ds:uri="272e56b1-e362-4559-b165-3b33de3b4945"/>
  </ds:schemaRefs>
</ds:datastoreItem>
</file>

<file path=customXml/itemProps2.xml><?xml version="1.0" encoding="utf-8"?>
<ds:datastoreItem xmlns:ds="http://schemas.openxmlformats.org/officeDocument/2006/customXml" ds:itemID="{70E6EB5F-B5F4-4527-98FB-04EDDC6913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MARIAMUÑOZ ARAYA</dc:creator>
  <cp:keywords/>
  <dc:description/>
  <cp:lastModifiedBy>JAFETH DANIEL MOREIRA BADILLA</cp:lastModifiedBy>
  <cp:revision>2</cp:revision>
  <cp:lastPrinted>2023-06-05T16:01:00Z</cp:lastPrinted>
  <dcterms:created xsi:type="dcterms:W3CDTF">2023-10-27T00:40:00Z</dcterms:created>
  <dcterms:modified xsi:type="dcterms:W3CDTF">2023-10-27T00:40:00Z</dcterms:modified>
</cp:coreProperties>
</file>