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BB4C" w14:textId="1745FBBF" w:rsidR="00377045" w:rsidRPr="00377045" w:rsidRDefault="00377045">
      <w:pPr>
        <w:rPr>
          <w:b/>
          <w:bCs/>
        </w:rPr>
      </w:pPr>
      <w:r w:rsidRPr="00377045">
        <w:rPr>
          <w:b/>
          <w:bCs/>
        </w:rPr>
        <w:t>IDEA DE NEGOCIO</w:t>
      </w:r>
    </w:p>
    <w:p w14:paraId="405C9377" w14:textId="77777777" w:rsidR="00377045" w:rsidRDefault="00377045"/>
    <w:p w14:paraId="624F1AA8" w14:textId="72D79963" w:rsidR="00377045" w:rsidRDefault="00377045">
      <w:r>
        <w:t>C</w:t>
      </w:r>
      <w:r w:rsidRPr="00377045">
        <w:t>osmética natural</w:t>
      </w:r>
      <w:r>
        <w:t>,</w:t>
      </w:r>
      <w:r w:rsidRPr="00377045">
        <w:t xml:space="preserve"> que ofrece opciones saludables y respetuosas con el medio ambiente para el cuidado personal.</w:t>
      </w:r>
    </w:p>
    <w:sectPr w:rsidR="00377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45"/>
    <w:rsid w:val="003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5CEC0"/>
  <w15:chartTrackingRefBased/>
  <w15:docId w15:val="{50B173DD-45E1-4223-877C-D9244A49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0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0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0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0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0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0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0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0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0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0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QUESADA CALDERON PAOLA PAMELA</dc:creator>
  <cp:keywords/>
  <dc:description/>
  <cp:lastModifiedBy>QUESADA CALDERON PAOLA PAMELA</cp:lastModifiedBy>
  <cp:revision>1</cp:revision>
  <dcterms:created xsi:type="dcterms:W3CDTF">2024-04-19T01:19:00Z</dcterms:created>
  <dcterms:modified xsi:type="dcterms:W3CDTF">2024-04-19T01:41:00Z</dcterms:modified>
</cp:coreProperties>
</file>