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7D362280" w14:textId="77777777" w:rsidR="001A78CB"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r w:rsidR="001A78CB">
        <w:rPr>
          <w:rFonts w:eastAsia="Times New Roman" w:cstheme="minorHAnsi"/>
          <w:b/>
          <w:bCs/>
          <w:sz w:val="28"/>
          <w:szCs w:val="28"/>
        </w:rPr>
        <w:t xml:space="preserve"> </w:t>
      </w:r>
    </w:p>
    <w:p w14:paraId="076C5D46" w14:textId="31329976" w:rsidR="00E041B3" w:rsidRPr="00536010" w:rsidRDefault="001A78CB" w:rsidP="65CDC3C0">
      <w:pPr>
        <w:spacing w:after="200" w:line="276" w:lineRule="auto"/>
        <w:ind w:left="720" w:hanging="360"/>
        <w:jc w:val="center"/>
        <w:rPr>
          <w:rFonts w:eastAsia="Times New Roman" w:cstheme="minorHAnsi"/>
          <w:b/>
          <w:bCs/>
          <w:sz w:val="28"/>
          <w:szCs w:val="28"/>
        </w:rPr>
      </w:pPr>
      <w:r>
        <w:rPr>
          <w:rFonts w:eastAsia="Times New Roman" w:cstheme="minorHAnsi"/>
          <w:b/>
          <w:bCs/>
          <w:sz w:val="28"/>
          <w:szCs w:val="28"/>
        </w:rPr>
        <w:t>ARCOFRUT S.A.</w:t>
      </w:r>
    </w:p>
    <w:p w14:paraId="5010132B" w14:textId="35C50A0F" w:rsidR="00066D59" w:rsidRPr="001A78CB" w:rsidRDefault="65CDC3C0" w:rsidP="65CDC3C0">
      <w:pPr>
        <w:spacing w:after="200" w:line="276" w:lineRule="auto"/>
        <w:ind w:left="720" w:hanging="360"/>
        <w:rPr>
          <w:rFonts w:ascii="Arial" w:eastAsia="Times New Roman" w:hAnsi="Arial" w:cs="Arial"/>
          <w:b/>
          <w:bCs/>
          <w:sz w:val="24"/>
          <w:szCs w:val="24"/>
        </w:rPr>
      </w:pPr>
      <w:r w:rsidRPr="001A78CB">
        <w:rPr>
          <w:rFonts w:ascii="Arial" w:eastAsia="Times New Roman" w:hAnsi="Arial" w:cs="Arial"/>
          <w:b/>
          <w:bCs/>
          <w:sz w:val="24"/>
          <w:szCs w:val="24"/>
        </w:rPr>
        <w:t>Índice:</w:t>
      </w:r>
    </w:p>
    <w:p w14:paraId="44BF433E" w14:textId="1EF360C0" w:rsidR="65CDC3C0" w:rsidRPr="00D43AA4" w:rsidRDefault="65CDC3C0" w:rsidP="00A80B03">
      <w:pPr>
        <w:pStyle w:val="Prrafodelista"/>
        <w:numPr>
          <w:ilvl w:val="0"/>
          <w:numId w:val="7"/>
        </w:numPr>
        <w:spacing w:after="200" w:line="276" w:lineRule="auto"/>
        <w:rPr>
          <w:rFonts w:ascii="Arial" w:eastAsia="Times New Roman" w:hAnsi="Arial" w:cs="Arial"/>
          <w:b/>
          <w:bCs/>
          <w:sz w:val="24"/>
          <w:szCs w:val="24"/>
          <w:u w:val="single"/>
        </w:rPr>
      </w:pPr>
      <w:r w:rsidRPr="00D43AA4">
        <w:rPr>
          <w:rFonts w:ascii="Arial" w:eastAsia="Times New Roman" w:hAnsi="Arial" w:cs="Arial"/>
          <w:b/>
          <w:bCs/>
          <w:sz w:val="24"/>
          <w:szCs w:val="24"/>
        </w:rPr>
        <w:t xml:space="preserve">Antecedentes de la idea de negocios: </w:t>
      </w:r>
    </w:p>
    <w:p w14:paraId="2FF54D57" w14:textId="77777777" w:rsidR="007123D2" w:rsidRDefault="007123D2" w:rsidP="007123D2">
      <w:pPr>
        <w:pStyle w:val="Prrafodelista"/>
        <w:spacing w:after="200" w:line="360" w:lineRule="auto"/>
        <w:ind w:firstLine="720"/>
        <w:jc w:val="both"/>
        <w:rPr>
          <w:rFonts w:ascii="Arial" w:eastAsia="Times New Roman" w:hAnsi="Arial" w:cs="Arial"/>
          <w:sz w:val="24"/>
          <w:szCs w:val="24"/>
        </w:rPr>
      </w:pPr>
    </w:p>
    <w:p w14:paraId="3938ADEC" w14:textId="5EB063E6" w:rsidR="0070358D" w:rsidRPr="0070358D" w:rsidRDefault="0070358D" w:rsidP="007123D2">
      <w:pPr>
        <w:pStyle w:val="Prrafodelista"/>
        <w:spacing w:after="200" w:line="360" w:lineRule="auto"/>
        <w:ind w:firstLine="720"/>
        <w:jc w:val="both"/>
        <w:rPr>
          <w:rFonts w:ascii="Arial" w:eastAsia="Times New Roman" w:hAnsi="Arial" w:cs="Arial"/>
          <w:sz w:val="24"/>
          <w:szCs w:val="24"/>
        </w:rPr>
      </w:pPr>
      <w:r w:rsidRPr="0070358D">
        <w:rPr>
          <w:rFonts w:ascii="Arial" w:eastAsia="Times New Roman" w:hAnsi="Arial" w:cs="Arial"/>
          <w:sz w:val="24"/>
          <w:szCs w:val="24"/>
        </w:rPr>
        <w:t>La idea de un negocio que se dedique a la producción de snacks de fruta deshidratada saludables, sin gluten y sin azúcar añadida, tiene el potencial de ser exitosa, considerando la creciente tendencia hacia estilos de vida más saludables y la demanda creciente de opciones de alimentos libres de alérgenos. El éxito de este negocio dependerá de varios factores clave, incluyendo la calidad de los productos, la estrategia de marketing y la capacidad de satisfacer las demandas del mercado objetivo.</w:t>
      </w:r>
    </w:p>
    <w:p w14:paraId="4E750209" w14:textId="40B7F520" w:rsidR="0070358D" w:rsidRPr="0070358D" w:rsidRDefault="0070358D" w:rsidP="007123D2">
      <w:pPr>
        <w:pStyle w:val="Prrafodelista"/>
        <w:spacing w:after="200" w:line="360" w:lineRule="auto"/>
        <w:ind w:firstLine="720"/>
        <w:jc w:val="both"/>
        <w:rPr>
          <w:rFonts w:ascii="Arial" w:eastAsia="Times New Roman" w:hAnsi="Arial" w:cs="Arial"/>
          <w:sz w:val="24"/>
          <w:szCs w:val="24"/>
        </w:rPr>
      </w:pPr>
      <w:r w:rsidRPr="0070358D">
        <w:rPr>
          <w:rFonts w:ascii="Arial" w:eastAsia="Times New Roman" w:hAnsi="Arial" w:cs="Arial"/>
          <w:sz w:val="24"/>
          <w:szCs w:val="24"/>
        </w:rPr>
        <w:t>Uno de los factores clave que contribuirán al éxito de este negocio es la calidad de los snacks de fruta deshidratada. Los productos deben ser elaborados con frutas de alta calidad, utilizando un proceso de deshidratación que preserve el sabor y el valor nutricional natural de la fruta. Los snacks deben estar libres de cualquier adi</w:t>
      </w:r>
      <w:r w:rsidR="00293861">
        <w:rPr>
          <w:rFonts w:ascii="Arial" w:eastAsia="Times New Roman" w:hAnsi="Arial" w:cs="Arial"/>
          <w:sz w:val="24"/>
          <w:szCs w:val="24"/>
        </w:rPr>
        <w:t>c</w:t>
      </w:r>
      <w:r w:rsidRPr="0070358D">
        <w:rPr>
          <w:rFonts w:ascii="Arial" w:eastAsia="Times New Roman" w:hAnsi="Arial" w:cs="Arial"/>
          <w:sz w:val="24"/>
          <w:szCs w:val="24"/>
        </w:rPr>
        <w:t xml:space="preserve">tivo o conservante artificial, y el empaque debe ser atractivo e informativo, destacando los beneficios </w:t>
      </w:r>
      <w:r w:rsidR="00577DDD">
        <w:rPr>
          <w:rFonts w:ascii="Arial" w:eastAsia="Times New Roman" w:hAnsi="Arial" w:cs="Arial"/>
          <w:sz w:val="24"/>
          <w:szCs w:val="24"/>
        </w:rPr>
        <w:t xml:space="preserve">de los </w:t>
      </w:r>
      <w:r w:rsidR="00577DDD" w:rsidRPr="0070358D">
        <w:rPr>
          <w:rFonts w:ascii="Arial" w:eastAsia="Times New Roman" w:hAnsi="Arial" w:cs="Arial"/>
          <w:sz w:val="24"/>
          <w:szCs w:val="24"/>
        </w:rPr>
        <w:t xml:space="preserve">snacks </w:t>
      </w:r>
      <w:r w:rsidRPr="0070358D">
        <w:rPr>
          <w:rFonts w:ascii="Arial" w:eastAsia="Times New Roman" w:hAnsi="Arial" w:cs="Arial"/>
          <w:sz w:val="24"/>
          <w:szCs w:val="24"/>
        </w:rPr>
        <w:t>para la salud.</w:t>
      </w:r>
    </w:p>
    <w:p w14:paraId="79DC0229" w14:textId="77777777" w:rsidR="0070358D" w:rsidRPr="0070358D" w:rsidRDefault="0070358D" w:rsidP="007123D2">
      <w:pPr>
        <w:pStyle w:val="Prrafodelista"/>
        <w:spacing w:after="200" w:line="360" w:lineRule="auto"/>
        <w:ind w:firstLine="720"/>
        <w:jc w:val="both"/>
        <w:rPr>
          <w:rFonts w:ascii="Arial" w:eastAsia="Times New Roman" w:hAnsi="Arial" w:cs="Arial"/>
          <w:sz w:val="24"/>
          <w:szCs w:val="24"/>
        </w:rPr>
      </w:pPr>
      <w:r w:rsidRPr="0070358D">
        <w:rPr>
          <w:rFonts w:ascii="Arial" w:eastAsia="Times New Roman" w:hAnsi="Arial" w:cs="Arial"/>
          <w:sz w:val="24"/>
          <w:szCs w:val="24"/>
        </w:rPr>
        <w:t>Otro factor crítico en el éxito de este negocio es la estrategia de marketing. La empresa debe dirigirse al público adecuado, que incluye a consumidores conscientes de la salud, padres que buscan opciones de refrigerios saludables para sus hijos, y personas con intolerancias al gluten o al azúcar. La campaña de marketing debe centrarse en los beneficios para la salud de los snacks, la propuesta de venta única de ser libres de alérgenos y la conveniencia de tener una opción de refrigerio saludable disponible. La empresa también podría considerar asociarse con tiendas de alimentos naturales, gimnasios y escuelas para aumentar la visibilidad de la marca y llegar a una audiencia más amplia.</w:t>
      </w:r>
    </w:p>
    <w:p w14:paraId="084BD882" w14:textId="77777777" w:rsidR="0070358D" w:rsidRPr="0070358D" w:rsidRDefault="0070358D" w:rsidP="007123D2">
      <w:pPr>
        <w:pStyle w:val="Prrafodelista"/>
        <w:spacing w:after="200" w:line="360" w:lineRule="auto"/>
        <w:ind w:firstLine="720"/>
        <w:jc w:val="both"/>
        <w:rPr>
          <w:rFonts w:ascii="Arial" w:eastAsia="Times New Roman" w:hAnsi="Arial" w:cs="Arial"/>
          <w:sz w:val="24"/>
          <w:szCs w:val="24"/>
        </w:rPr>
      </w:pPr>
      <w:r w:rsidRPr="0070358D">
        <w:rPr>
          <w:rFonts w:ascii="Arial" w:eastAsia="Times New Roman" w:hAnsi="Arial" w:cs="Arial"/>
          <w:sz w:val="24"/>
          <w:szCs w:val="24"/>
        </w:rPr>
        <w:t xml:space="preserve">La capacidad de satisfacer las demandas del mercado objetivo también es crucial para el éxito de este negocio. La empresa debe tener una cadena de </w:t>
      </w:r>
      <w:r w:rsidRPr="0070358D">
        <w:rPr>
          <w:rFonts w:ascii="Arial" w:eastAsia="Times New Roman" w:hAnsi="Arial" w:cs="Arial"/>
          <w:sz w:val="24"/>
          <w:szCs w:val="24"/>
        </w:rPr>
        <w:lastRenderedPageBreak/>
        <w:t>suministro confiable, asegurando que los snacks de fruta deshidratada estén siempre disponibles y frescos. El proceso de producción debe ser eficiente, permitiendo que la empresa satisfaga la demanda de sus productos sin comprometer la calidad. La empresa también podría considerar ofrecer opciones de refrigerios personalizados, como mezclas de frutas deshidratadas, para satisfacer las necesidades específicas de sus clientes.</w:t>
      </w:r>
    </w:p>
    <w:p w14:paraId="3E999AA5" w14:textId="60BD9F35" w:rsidR="00AB3F49" w:rsidRPr="0070358D" w:rsidRDefault="0070358D" w:rsidP="007123D2">
      <w:pPr>
        <w:pStyle w:val="Prrafodelista"/>
        <w:spacing w:after="200" w:line="360" w:lineRule="auto"/>
        <w:ind w:firstLine="720"/>
        <w:jc w:val="both"/>
        <w:rPr>
          <w:rFonts w:ascii="Arial" w:eastAsia="Times New Roman" w:hAnsi="Arial" w:cs="Arial"/>
          <w:sz w:val="24"/>
          <w:szCs w:val="24"/>
        </w:rPr>
      </w:pPr>
      <w:r w:rsidRPr="0070358D">
        <w:rPr>
          <w:rFonts w:ascii="Arial" w:eastAsia="Times New Roman" w:hAnsi="Arial" w:cs="Arial"/>
          <w:sz w:val="24"/>
          <w:szCs w:val="24"/>
        </w:rPr>
        <w:t xml:space="preserve">El mercado de snacks de fruta deshidratada está en crecimiento, con una tasa de crecimiento anual compuesta </w:t>
      </w:r>
      <w:r w:rsidRPr="00EE663C">
        <w:rPr>
          <w:rFonts w:ascii="Arial" w:eastAsia="Times New Roman" w:hAnsi="Arial" w:cs="Arial"/>
          <w:b/>
          <w:bCs/>
          <w:sz w:val="24"/>
          <w:szCs w:val="24"/>
        </w:rPr>
        <w:t>Compound Annual Growth Rate</w:t>
      </w:r>
      <w:r w:rsidRPr="0070358D">
        <w:rPr>
          <w:rFonts w:ascii="Arial" w:eastAsia="Times New Roman" w:hAnsi="Arial" w:cs="Arial"/>
          <w:sz w:val="24"/>
          <w:szCs w:val="24"/>
        </w:rPr>
        <w:t xml:space="preserve"> (CAGR) del 5.2% de 2021 a 2028. El aumento de la conciencia sobre la importancia de una alimentación saludable y la demanda de opciones de alimentos libres de alérgenos están impulsando el crecimiento de este mercado. El mercado también está siendo influenciado por varias tendencias, incluyendo la demanda de productos orgánicos y naturales, la creciente popularidad de las dietas basadas en plantas y el aumento de la conciencia sobre la importancia de la producción de alimentos sostenibles. La empresa podría aprovechar estas tendencias al ofrecer snacks de fruta deshidratada orgánicos, atendiendo las necesidades de los consumidores veganos y vegetarianos y adoptando prácticas de producción sostenibles.</w:t>
      </w:r>
    </w:p>
    <w:p w14:paraId="60B71A46" w14:textId="77777777" w:rsidR="0070358D" w:rsidRPr="00AB3F49" w:rsidRDefault="0070358D" w:rsidP="00AB3F49">
      <w:pPr>
        <w:pStyle w:val="Prrafodelista"/>
        <w:spacing w:after="200" w:line="276" w:lineRule="auto"/>
        <w:rPr>
          <w:rFonts w:eastAsia="Times New Roman" w:cstheme="minorHAnsi"/>
          <w:sz w:val="24"/>
          <w:szCs w:val="24"/>
          <w:u w:val="single"/>
        </w:rPr>
      </w:pPr>
    </w:p>
    <w:p w14:paraId="2EB657BB" w14:textId="0F9D222B" w:rsidR="007C6DF7" w:rsidRPr="00D43AA4" w:rsidRDefault="65CDC3C0" w:rsidP="00DE19FB">
      <w:pPr>
        <w:pStyle w:val="Prrafodelista"/>
        <w:numPr>
          <w:ilvl w:val="0"/>
          <w:numId w:val="7"/>
        </w:numPr>
        <w:spacing w:after="200" w:line="276" w:lineRule="auto"/>
        <w:rPr>
          <w:rFonts w:ascii="Arial" w:eastAsia="Times New Roman" w:hAnsi="Arial" w:cs="Arial"/>
          <w:b/>
          <w:bCs/>
        </w:rPr>
      </w:pPr>
      <w:bookmarkStart w:id="0" w:name="_Hlk164588104"/>
      <w:r w:rsidRPr="00D43AA4">
        <w:rPr>
          <w:rFonts w:ascii="Arial" w:eastAsia="Times New Roman" w:hAnsi="Arial" w:cs="Arial"/>
          <w:b/>
          <w:bCs/>
          <w:sz w:val="24"/>
          <w:szCs w:val="24"/>
        </w:rPr>
        <w:t>Justificación de la idea de negocio</w:t>
      </w:r>
    </w:p>
    <w:p w14:paraId="59C43250" w14:textId="77777777" w:rsidR="001A78CB" w:rsidRDefault="001A78CB" w:rsidP="007C6DF7">
      <w:pPr>
        <w:pStyle w:val="Prrafodelista"/>
        <w:spacing w:after="200" w:line="360" w:lineRule="auto"/>
        <w:ind w:firstLine="720"/>
        <w:jc w:val="both"/>
        <w:rPr>
          <w:rFonts w:ascii="Arial" w:eastAsia="Times New Roman" w:hAnsi="Arial" w:cs="Arial"/>
          <w:sz w:val="24"/>
          <w:szCs w:val="24"/>
        </w:rPr>
      </w:pPr>
    </w:p>
    <w:p w14:paraId="68E5BA0E" w14:textId="68C9F4B7" w:rsidR="007C6DF7" w:rsidRPr="007C6DF7" w:rsidRDefault="001A78CB" w:rsidP="007C6DF7">
      <w:pPr>
        <w:pStyle w:val="Prrafodelista"/>
        <w:spacing w:after="200" w:line="360" w:lineRule="auto"/>
        <w:ind w:firstLine="720"/>
        <w:jc w:val="both"/>
        <w:rPr>
          <w:rFonts w:ascii="Arial" w:eastAsia="Times New Roman" w:hAnsi="Arial" w:cs="Arial"/>
          <w:sz w:val="24"/>
          <w:szCs w:val="24"/>
        </w:rPr>
      </w:pPr>
      <w:r>
        <w:rPr>
          <w:rFonts w:ascii="Arial" w:eastAsia="Times New Roman" w:hAnsi="Arial" w:cs="Arial"/>
          <w:sz w:val="24"/>
          <w:szCs w:val="24"/>
        </w:rPr>
        <w:t>L</w:t>
      </w:r>
      <w:r w:rsidR="007C6DF7" w:rsidRPr="007C6DF7">
        <w:rPr>
          <w:rFonts w:ascii="Arial" w:eastAsia="Times New Roman" w:hAnsi="Arial" w:cs="Arial"/>
          <w:sz w:val="24"/>
          <w:szCs w:val="24"/>
        </w:rPr>
        <w:t>a idea de negocio se basa en la identificación de una necesidad específica en el mercado y la propuesta de un producto o servicio que sat</w:t>
      </w:r>
      <w:r w:rsidR="00577DDD">
        <w:rPr>
          <w:rFonts w:ascii="Arial" w:eastAsia="Times New Roman" w:hAnsi="Arial" w:cs="Arial"/>
          <w:sz w:val="24"/>
          <w:szCs w:val="24"/>
        </w:rPr>
        <w:t>isface</w:t>
      </w:r>
      <w:r w:rsidR="007C6DF7" w:rsidRPr="007C6DF7">
        <w:rPr>
          <w:rFonts w:ascii="Arial" w:eastAsia="Times New Roman" w:hAnsi="Arial" w:cs="Arial"/>
          <w:sz w:val="24"/>
          <w:szCs w:val="24"/>
        </w:rPr>
        <w:t xml:space="preserve"> esa necesidad de manera efectiva. En este caso, la empresa se enfoca en la fabricación de snacks de fruta deshidratada saludables, libres de gluten y sin azúcar añadida, con el objetivo de ofrecer una alternativa más saludable a la comida chatarra y atender a la creciente demanda de opciones de alimentos saludables y libres de alérgenos.</w:t>
      </w:r>
    </w:p>
    <w:p w14:paraId="501F8C91" w14:textId="6D27A142" w:rsidR="007C6DF7" w:rsidRPr="007C6DF7" w:rsidRDefault="007C6DF7" w:rsidP="007C6DF7">
      <w:pPr>
        <w:pStyle w:val="Prrafodelista"/>
        <w:spacing w:after="200" w:line="360" w:lineRule="auto"/>
        <w:ind w:firstLine="720"/>
        <w:jc w:val="both"/>
        <w:rPr>
          <w:rFonts w:ascii="Arial" w:eastAsia="Times New Roman" w:hAnsi="Arial" w:cs="Arial"/>
          <w:sz w:val="24"/>
          <w:szCs w:val="24"/>
        </w:rPr>
      </w:pPr>
      <w:r w:rsidRPr="007C6DF7">
        <w:rPr>
          <w:rFonts w:ascii="Arial" w:eastAsia="Times New Roman" w:hAnsi="Arial" w:cs="Arial"/>
          <w:sz w:val="24"/>
          <w:szCs w:val="24"/>
        </w:rPr>
        <w:t>La necesidad identificada en el mercado es la falta de opciones de snacks saludables y convenientes que sean atractiv</w:t>
      </w:r>
      <w:r w:rsidR="00577DDD">
        <w:rPr>
          <w:rFonts w:ascii="Arial" w:eastAsia="Times New Roman" w:hAnsi="Arial" w:cs="Arial"/>
          <w:sz w:val="24"/>
          <w:szCs w:val="24"/>
        </w:rPr>
        <w:t>o</w:t>
      </w:r>
      <w:r w:rsidRPr="007C6DF7">
        <w:rPr>
          <w:rFonts w:ascii="Arial" w:eastAsia="Times New Roman" w:hAnsi="Arial" w:cs="Arial"/>
          <w:sz w:val="24"/>
          <w:szCs w:val="24"/>
        </w:rPr>
        <w:t xml:space="preserve">s para consumidores conscientes de su salud y que buscan alternativas libres de gluten y azúcares añadidos. El producto ofrecido por la empresa consiste en snacks de fruta deshidratada, </w:t>
      </w:r>
      <w:r w:rsidRPr="007C6DF7">
        <w:rPr>
          <w:rFonts w:ascii="Arial" w:eastAsia="Times New Roman" w:hAnsi="Arial" w:cs="Arial"/>
          <w:sz w:val="24"/>
          <w:szCs w:val="24"/>
        </w:rPr>
        <w:lastRenderedPageBreak/>
        <w:t xml:space="preserve">elaborados con frutas de alta calidad y sin </w:t>
      </w:r>
      <w:r w:rsidR="00577DDD">
        <w:rPr>
          <w:rFonts w:ascii="Arial" w:eastAsia="Times New Roman" w:hAnsi="Arial" w:cs="Arial"/>
          <w:sz w:val="24"/>
          <w:szCs w:val="24"/>
        </w:rPr>
        <w:t>colorantes</w:t>
      </w:r>
      <w:r w:rsidRPr="007C6DF7">
        <w:rPr>
          <w:rFonts w:ascii="Arial" w:eastAsia="Times New Roman" w:hAnsi="Arial" w:cs="Arial"/>
          <w:sz w:val="24"/>
          <w:szCs w:val="24"/>
        </w:rPr>
        <w:t xml:space="preserve"> </w:t>
      </w:r>
      <w:r w:rsidR="00577DDD">
        <w:rPr>
          <w:rFonts w:ascii="Arial" w:eastAsia="Times New Roman" w:hAnsi="Arial" w:cs="Arial"/>
          <w:sz w:val="24"/>
          <w:szCs w:val="24"/>
        </w:rPr>
        <w:t>añadidos</w:t>
      </w:r>
      <w:r w:rsidRPr="007C6DF7">
        <w:rPr>
          <w:rFonts w:ascii="Arial" w:eastAsia="Times New Roman" w:hAnsi="Arial" w:cs="Arial"/>
          <w:sz w:val="24"/>
          <w:szCs w:val="24"/>
        </w:rPr>
        <w:t>, lo que los convierte en una opción nutritiva y sabrosa para aquellos que buscan cuidar su alimentación sin renunciar al sabor.</w:t>
      </w:r>
    </w:p>
    <w:p w14:paraId="65607C94" w14:textId="77777777" w:rsidR="007C6DF7" w:rsidRPr="007C6DF7" w:rsidRDefault="007C6DF7" w:rsidP="007C6DF7">
      <w:pPr>
        <w:pStyle w:val="Prrafodelista"/>
        <w:spacing w:after="200" w:line="360" w:lineRule="auto"/>
        <w:ind w:firstLine="720"/>
        <w:jc w:val="both"/>
        <w:rPr>
          <w:rFonts w:ascii="Arial" w:eastAsia="Times New Roman" w:hAnsi="Arial" w:cs="Arial"/>
          <w:sz w:val="24"/>
          <w:szCs w:val="24"/>
        </w:rPr>
      </w:pPr>
      <w:r w:rsidRPr="007C6DF7">
        <w:rPr>
          <w:rFonts w:ascii="Arial" w:eastAsia="Times New Roman" w:hAnsi="Arial" w:cs="Arial"/>
          <w:sz w:val="24"/>
          <w:szCs w:val="24"/>
        </w:rPr>
        <w:t>Este producto satisface la necesidad del mercado al proporcionar una opción de snack saludable, conveniente y deliciosa, que se ajusta a las preferencias de los consumidores preocupados por su bienestar y que buscan alternativas libres de alérgenos. Al ofrecer snacks de fruta deshidratada de calidad, la empresa contribuye a promover hábitos alimenticios más saludables y a fomentar un estilo de vida equilibrado entre sus clientes.</w:t>
      </w:r>
    </w:p>
    <w:p w14:paraId="419814CE" w14:textId="4C7B44AA" w:rsidR="007C6DF7" w:rsidRPr="007C6DF7" w:rsidRDefault="007C6DF7" w:rsidP="007C6DF7">
      <w:pPr>
        <w:pStyle w:val="Prrafodelista"/>
        <w:spacing w:after="200" w:line="360" w:lineRule="auto"/>
        <w:ind w:firstLine="720"/>
        <w:jc w:val="both"/>
        <w:rPr>
          <w:rFonts w:ascii="Arial" w:eastAsia="Times New Roman" w:hAnsi="Arial" w:cs="Arial"/>
          <w:sz w:val="24"/>
          <w:szCs w:val="24"/>
        </w:rPr>
      </w:pPr>
      <w:r w:rsidRPr="000317B9">
        <w:rPr>
          <w:rFonts w:ascii="Arial" w:eastAsia="Times New Roman" w:hAnsi="Arial" w:cs="Arial"/>
          <w:sz w:val="24"/>
          <w:szCs w:val="24"/>
        </w:rPr>
        <w:t>En cuanto al bienestar social y la ayuda para la comunidad, este emprendimiento aporta de manera significativa al ofrecer productos que promueven la salud y el bienestar de las personas.</w:t>
      </w:r>
      <w:r w:rsidR="000317B9" w:rsidRPr="000317B9">
        <w:rPr>
          <w:rFonts w:ascii="Arial" w:eastAsia="Times New Roman" w:hAnsi="Arial" w:cs="Arial"/>
          <w:sz w:val="24"/>
          <w:szCs w:val="24"/>
        </w:rPr>
        <w:t xml:space="preserve"> L</w:t>
      </w:r>
      <w:r w:rsidRPr="000317B9">
        <w:rPr>
          <w:rFonts w:ascii="Arial" w:eastAsia="Times New Roman" w:hAnsi="Arial" w:cs="Arial"/>
          <w:sz w:val="24"/>
          <w:szCs w:val="24"/>
        </w:rPr>
        <w:t xml:space="preserve">a empresa contribuye a mejorar la calidad de vida de sus consumidores al brindarles alternativas alimenticias más saludables y conscientes. Además, al </w:t>
      </w:r>
      <w:r w:rsidR="000317B9" w:rsidRPr="000317B9">
        <w:rPr>
          <w:rFonts w:ascii="Arial" w:eastAsia="Times New Roman" w:hAnsi="Arial" w:cs="Arial"/>
          <w:sz w:val="24"/>
          <w:szCs w:val="24"/>
        </w:rPr>
        <w:t>promover</w:t>
      </w:r>
      <w:r w:rsidRPr="000317B9">
        <w:rPr>
          <w:rFonts w:ascii="Arial" w:eastAsia="Times New Roman" w:hAnsi="Arial" w:cs="Arial"/>
          <w:sz w:val="24"/>
          <w:szCs w:val="24"/>
        </w:rPr>
        <w:t xml:space="preserve"> la producción y consumo de alimentos saludables, la empresa también puede influir positivamente en la conciencia alimentaria de la comunidad, promoviendo hábitos más saludables y sostenibles a nivel local.</w:t>
      </w:r>
    </w:p>
    <w:p w14:paraId="33B3706E" w14:textId="6FC54D85" w:rsidR="007C6DF7" w:rsidRPr="007C6DF7" w:rsidRDefault="007C6DF7" w:rsidP="007C6DF7">
      <w:pPr>
        <w:pStyle w:val="Prrafodelista"/>
        <w:spacing w:after="200" w:line="360" w:lineRule="auto"/>
        <w:ind w:firstLine="720"/>
        <w:jc w:val="both"/>
        <w:rPr>
          <w:rFonts w:ascii="Arial" w:eastAsia="Times New Roman" w:hAnsi="Arial" w:cs="Arial"/>
          <w:sz w:val="24"/>
          <w:szCs w:val="24"/>
        </w:rPr>
      </w:pPr>
      <w:r w:rsidRPr="007C6DF7">
        <w:rPr>
          <w:rFonts w:ascii="Arial" w:eastAsia="Times New Roman" w:hAnsi="Arial" w:cs="Arial"/>
          <w:sz w:val="24"/>
          <w:szCs w:val="24"/>
        </w:rPr>
        <w:t xml:space="preserve">También es necesario mencionar </w:t>
      </w:r>
      <w:r w:rsidR="00E33D14" w:rsidRPr="007C6DF7">
        <w:rPr>
          <w:rFonts w:ascii="Arial" w:eastAsia="Times New Roman" w:hAnsi="Arial" w:cs="Arial"/>
          <w:sz w:val="24"/>
          <w:szCs w:val="24"/>
        </w:rPr>
        <w:t>que,</w:t>
      </w:r>
      <w:r w:rsidRPr="007C6DF7">
        <w:rPr>
          <w:rFonts w:ascii="Arial" w:eastAsia="Times New Roman" w:hAnsi="Arial" w:cs="Arial"/>
          <w:sz w:val="24"/>
          <w:szCs w:val="24"/>
        </w:rPr>
        <w:t xml:space="preserve"> al comprar las materias primas a los productores locales, se fomenta una economía circular</w:t>
      </w:r>
      <w:r w:rsidR="00E33D14">
        <w:rPr>
          <w:rFonts w:ascii="Arial" w:eastAsia="Times New Roman" w:hAnsi="Arial" w:cs="Arial"/>
          <w:sz w:val="24"/>
          <w:szCs w:val="24"/>
        </w:rPr>
        <w:t xml:space="preserve"> de la comunidad,</w:t>
      </w:r>
      <w:r w:rsidRPr="007C6DF7">
        <w:rPr>
          <w:rFonts w:ascii="Arial" w:eastAsia="Times New Roman" w:hAnsi="Arial" w:cs="Arial"/>
          <w:sz w:val="24"/>
          <w:szCs w:val="24"/>
        </w:rPr>
        <w:t xml:space="preserve"> que tendrá un impacto positivo en las diferentes etapas del proceso productivo, generando además trabajo para las personas involucradas directa e indirectamente.</w:t>
      </w:r>
    </w:p>
    <w:p w14:paraId="0ABC458F" w14:textId="77777777" w:rsidR="007C6DF7" w:rsidRPr="007C6DF7" w:rsidRDefault="007C6DF7" w:rsidP="007C6DF7">
      <w:pPr>
        <w:pStyle w:val="Prrafodelista"/>
        <w:spacing w:after="200" w:line="276" w:lineRule="auto"/>
        <w:rPr>
          <w:rFonts w:ascii="Arial" w:eastAsia="Times New Roman" w:hAnsi="Arial" w:cs="Arial"/>
          <w:sz w:val="24"/>
          <w:szCs w:val="24"/>
        </w:rPr>
      </w:pPr>
    </w:p>
    <w:p w14:paraId="2FEFF001" w14:textId="77777777" w:rsidR="007C6DF7" w:rsidRPr="007C6DF7" w:rsidRDefault="007C6DF7" w:rsidP="007C6DF7">
      <w:pPr>
        <w:pStyle w:val="Prrafodelista"/>
        <w:spacing w:after="200" w:line="276" w:lineRule="auto"/>
        <w:rPr>
          <w:rFonts w:ascii="Arial" w:eastAsia="Times New Roman" w:hAnsi="Arial" w:cs="Arial"/>
          <w:sz w:val="24"/>
          <w:szCs w:val="24"/>
        </w:rPr>
      </w:pPr>
    </w:p>
    <w:bookmarkEnd w:id="0"/>
    <w:p w14:paraId="43376D88" w14:textId="6192BDAA" w:rsidR="001A78CB" w:rsidRDefault="65CDC3C0" w:rsidP="00D95486">
      <w:pPr>
        <w:pStyle w:val="Prrafodelista"/>
        <w:numPr>
          <w:ilvl w:val="0"/>
          <w:numId w:val="7"/>
        </w:numPr>
        <w:spacing w:after="200" w:line="276" w:lineRule="auto"/>
        <w:jc w:val="both"/>
        <w:rPr>
          <w:rFonts w:ascii="Arial" w:eastAsia="Times New Roman" w:hAnsi="Arial" w:cs="Arial"/>
          <w:b/>
          <w:bCs/>
          <w:sz w:val="24"/>
          <w:szCs w:val="24"/>
        </w:rPr>
      </w:pPr>
      <w:r w:rsidRPr="00875736">
        <w:rPr>
          <w:rFonts w:ascii="Arial" w:eastAsia="Times New Roman" w:hAnsi="Arial" w:cs="Arial"/>
          <w:b/>
          <w:bCs/>
          <w:sz w:val="24"/>
          <w:szCs w:val="24"/>
        </w:rPr>
        <w:t xml:space="preserve">Objetivos: </w:t>
      </w:r>
    </w:p>
    <w:p w14:paraId="5582FBC6" w14:textId="77777777" w:rsidR="00D95486" w:rsidRPr="00D95486" w:rsidRDefault="00D95486" w:rsidP="00D95486">
      <w:pPr>
        <w:pStyle w:val="Prrafodelista"/>
        <w:spacing w:after="200" w:line="276" w:lineRule="auto"/>
        <w:jc w:val="both"/>
        <w:rPr>
          <w:rFonts w:ascii="Arial" w:eastAsia="Times New Roman" w:hAnsi="Arial" w:cs="Arial"/>
          <w:b/>
          <w:bCs/>
          <w:sz w:val="24"/>
          <w:szCs w:val="24"/>
        </w:rPr>
      </w:pPr>
    </w:p>
    <w:p w14:paraId="7B10FB96" w14:textId="4FD8EE16" w:rsidR="0007694C" w:rsidRPr="001A78CB" w:rsidRDefault="65CDC3C0" w:rsidP="007D777F">
      <w:pPr>
        <w:pStyle w:val="Prrafodelista"/>
        <w:numPr>
          <w:ilvl w:val="0"/>
          <w:numId w:val="7"/>
        </w:numPr>
        <w:spacing w:after="200" w:line="276" w:lineRule="auto"/>
        <w:rPr>
          <w:rFonts w:ascii="Arial" w:eastAsia="Times New Roman" w:hAnsi="Arial" w:cs="Arial"/>
          <w:sz w:val="24"/>
          <w:szCs w:val="24"/>
        </w:rPr>
      </w:pPr>
      <w:r w:rsidRPr="001A78CB">
        <w:rPr>
          <w:rFonts w:eastAsia="Times New Roman" w:cstheme="minorHAnsi"/>
          <w:b/>
          <w:bCs/>
          <w:sz w:val="24"/>
          <w:szCs w:val="24"/>
        </w:rPr>
        <w:t xml:space="preserve">General: </w:t>
      </w:r>
    </w:p>
    <w:p w14:paraId="28525448" w14:textId="4F555E38" w:rsidR="0007694C" w:rsidRPr="0007694C" w:rsidRDefault="0007694C" w:rsidP="0007694C">
      <w:pPr>
        <w:pStyle w:val="Prrafodelista"/>
        <w:spacing w:after="200" w:line="360" w:lineRule="auto"/>
        <w:jc w:val="both"/>
        <w:rPr>
          <w:rFonts w:ascii="Arial" w:eastAsia="Times New Roman" w:hAnsi="Arial" w:cs="Arial"/>
          <w:sz w:val="24"/>
          <w:szCs w:val="24"/>
        </w:rPr>
      </w:pPr>
      <w:r w:rsidRPr="0007694C">
        <w:rPr>
          <w:rFonts w:ascii="Arial" w:eastAsia="Times New Roman" w:hAnsi="Arial" w:cs="Arial"/>
          <w:sz w:val="24"/>
          <w:szCs w:val="24"/>
        </w:rPr>
        <w:t>Desarrollar una línea de snacks de fruta deshidratada saludables, libres de gluten y sin azúcar añadida, que se posicione como la opción preferida por los consumidores conscientes de su salud, ofreciendo una alternativa nutritiva y sabrosa a la comida chatarra.</w:t>
      </w:r>
    </w:p>
    <w:p w14:paraId="0C3C9185" w14:textId="77777777" w:rsidR="0007694C" w:rsidRPr="0007694C" w:rsidRDefault="0007694C" w:rsidP="0007694C">
      <w:pPr>
        <w:pStyle w:val="Prrafodelista"/>
        <w:spacing w:after="200" w:line="276" w:lineRule="auto"/>
        <w:rPr>
          <w:rFonts w:ascii="Arial" w:eastAsia="Times New Roman" w:hAnsi="Arial" w:cs="Arial"/>
          <w:sz w:val="24"/>
          <w:szCs w:val="24"/>
        </w:rPr>
      </w:pPr>
    </w:p>
    <w:p w14:paraId="4D9269EC" w14:textId="77777777" w:rsidR="0007694C" w:rsidRPr="0007694C" w:rsidRDefault="0007694C" w:rsidP="0007694C">
      <w:pPr>
        <w:pStyle w:val="Prrafodelista"/>
        <w:spacing w:after="200" w:line="276" w:lineRule="auto"/>
        <w:rPr>
          <w:rFonts w:ascii="Arial" w:eastAsia="Times New Roman" w:hAnsi="Arial" w:cs="Arial"/>
          <w:b/>
          <w:bCs/>
          <w:sz w:val="24"/>
          <w:szCs w:val="24"/>
        </w:rPr>
      </w:pPr>
    </w:p>
    <w:p w14:paraId="199798D7" w14:textId="51F8ED61" w:rsidR="00E041B3" w:rsidRDefault="65CDC3C0" w:rsidP="0071681F">
      <w:pPr>
        <w:spacing w:after="200" w:line="360" w:lineRule="auto"/>
        <w:jc w:val="both"/>
        <w:rPr>
          <w:rFonts w:ascii="Arial" w:eastAsia="Times New Roman" w:hAnsi="Arial" w:cs="Arial"/>
          <w:b/>
          <w:bCs/>
          <w:sz w:val="24"/>
          <w:szCs w:val="24"/>
        </w:rPr>
      </w:pPr>
      <w:r w:rsidRPr="0071681F">
        <w:rPr>
          <w:rFonts w:ascii="Arial" w:eastAsia="Times New Roman" w:hAnsi="Arial" w:cs="Arial"/>
          <w:b/>
          <w:bCs/>
          <w:sz w:val="24"/>
          <w:szCs w:val="24"/>
        </w:rPr>
        <w:t xml:space="preserve">Específicos: </w:t>
      </w:r>
    </w:p>
    <w:p w14:paraId="74DFFC8F" w14:textId="77777777" w:rsidR="00B30889" w:rsidRPr="00B30889" w:rsidRDefault="00B30889" w:rsidP="00B30889">
      <w:pPr>
        <w:spacing w:after="200" w:line="360" w:lineRule="auto"/>
        <w:jc w:val="both"/>
        <w:rPr>
          <w:rFonts w:ascii="Arial" w:eastAsia="Times New Roman" w:hAnsi="Arial" w:cs="Arial"/>
          <w:b/>
          <w:bCs/>
          <w:sz w:val="24"/>
          <w:szCs w:val="24"/>
        </w:rPr>
      </w:pPr>
    </w:p>
    <w:p w14:paraId="4FE8F522" w14:textId="77777777" w:rsidR="00B30889" w:rsidRPr="00B30889" w:rsidRDefault="00B30889" w:rsidP="00B30889">
      <w:pPr>
        <w:spacing w:after="200" w:line="360" w:lineRule="auto"/>
        <w:jc w:val="both"/>
        <w:rPr>
          <w:rFonts w:ascii="Arial" w:eastAsia="Times New Roman" w:hAnsi="Arial" w:cs="Arial"/>
          <w:sz w:val="24"/>
          <w:szCs w:val="24"/>
        </w:rPr>
      </w:pPr>
      <w:r w:rsidRPr="00B30889">
        <w:rPr>
          <w:rFonts w:ascii="Arial" w:eastAsia="Times New Roman" w:hAnsi="Arial" w:cs="Arial"/>
          <w:sz w:val="24"/>
          <w:szCs w:val="24"/>
        </w:rPr>
        <w:t>1. Alcanzar una participación de mercado del 10% en el segmento de snacks saludables y libres de alérgenos en un plazo de tres años. Este objetivo se medirá mediante la realización de estudios de mercado y el análisis de las ventas de la empresa en comparación con la competencia.</w:t>
      </w:r>
    </w:p>
    <w:p w14:paraId="3710F00B" w14:textId="77777777" w:rsidR="00B30889" w:rsidRPr="00B30889" w:rsidRDefault="00B30889" w:rsidP="00B30889">
      <w:pPr>
        <w:spacing w:after="200" w:line="360" w:lineRule="auto"/>
        <w:jc w:val="both"/>
        <w:rPr>
          <w:rFonts w:ascii="Arial" w:eastAsia="Times New Roman" w:hAnsi="Arial" w:cs="Arial"/>
          <w:sz w:val="24"/>
          <w:szCs w:val="24"/>
        </w:rPr>
      </w:pPr>
      <w:r w:rsidRPr="00B30889">
        <w:rPr>
          <w:rFonts w:ascii="Arial" w:eastAsia="Times New Roman" w:hAnsi="Arial" w:cs="Arial"/>
          <w:sz w:val="24"/>
          <w:szCs w:val="24"/>
        </w:rPr>
        <w:t>2. Aumentar las ventas en un 20% en el primer año de operaciones, mediante la implementación de una estrategia de marketing efectiva y la creación de relaciones sólidas con distribuidores y clientes clave. Este objetivo se medirá mediante el seguimiento de las ventas y el análisis de los resultados en comparación con los objetivos establecidos.</w:t>
      </w:r>
    </w:p>
    <w:p w14:paraId="7DC35E8B" w14:textId="1FD5B5E8" w:rsidR="00B30889" w:rsidRPr="00B30889" w:rsidRDefault="00B30889" w:rsidP="00B30889">
      <w:pPr>
        <w:spacing w:after="200" w:line="360" w:lineRule="auto"/>
        <w:jc w:val="both"/>
        <w:rPr>
          <w:rFonts w:ascii="Arial" w:eastAsia="Times New Roman" w:hAnsi="Arial" w:cs="Arial"/>
          <w:sz w:val="24"/>
          <w:szCs w:val="24"/>
        </w:rPr>
      </w:pPr>
      <w:r w:rsidRPr="00B30889">
        <w:rPr>
          <w:rFonts w:ascii="Arial" w:eastAsia="Times New Roman" w:hAnsi="Arial" w:cs="Arial"/>
          <w:sz w:val="24"/>
          <w:szCs w:val="24"/>
        </w:rPr>
        <w:t>3. Alcanzar una utilidad neta del 15% en el tercer año de operaciones, mediante la optimización de los costos de producción y la maximización de las economías de escala. Este objetivo se medirá mediante el seguimiento de los costos y los ingresos, y el análisis de la utilidad neta en comparación con los objetivos establecidos.</w:t>
      </w:r>
    </w:p>
    <w:p w14:paraId="7D598283" w14:textId="77777777" w:rsidR="0071681F" w:rsidRPr="0071681F" w:rsidRDefault="0071681F" w:rsidP="65CDC3C0">
      <w:pPr>
        <w:spacing w:after="200" w:line="276" w:lineRule="auto"/>
        <w:rPr>
          <w:rFonts w:ascii="Arial" w:eastAsia="Times New Roman" w:hAnsi="Arial" w:cs="Arial"/>
          <w:sz w:val="24"/>
          <w:szCs w:val="24"/>
        </w:rPr>
      </w:pPr>
    </w:p>
    <w:p w14:paraId="3F6852E7" w14:textId="3A565933" w:rsidR="65CDC3C0" w:rsidRPr="00875736" w:rsidRDefault="65CDC3C0" w:rsidP="00B30889">
      <w:pPr>
        <w:spacing w:after="200" w:line="276" w:lineRule="auto"/>
        <w:jc w:val="both"/>
        <w:rPr>
          <w:rFonts w:ascii="Arial" w:eastAsia="Times New Roman" w:hAnsi="Arial" w:cs="Arial"/>
          <w:b/>
          <w:bCs/>
          <w:sz w:val="24"/>
          <w:szCs w:val="24"/>
        </w:rPr>
      </w:pPr>
      <w:r w:rsidRPr="000317B9">
        <w:rPr>
          <w:rFonts w:ascii="Arial" w:eastAsia="Times New Roman" w:hAnsi="Arial" w:cs="Arial"/>
          <w:b/>
          <w:bCs/>
          <w:sz w:val="24"/>
          <w:szCs w:val="24"/>
        </w:rPr>
        <w:t>Metas</w:t>
      </w:r>
      <w:r w:rsidRPr="00875736">
        <w:rPr>
          <w:rFonts w:ascii="Arial" w:eastAsia="Times New Roman" w:hAnsi="Arial" w:cs="Arial"/>
          <w:b/>
          <w:bCs/>
          <w:sz w:val="24"/>
          <w:szCs w:val="24"/>
        </w:rPr>
        <w:t xml:space="preserve"> </w:t>
      </w:r>
    </w:p>
    <w:p w14:paraId="2139B26B" w14:textId="77777777" w:rsidR="00D02590" w:rsidRPr="00D02590" w:rsidRDefault="00D02590" w:rsidP="00D02590">
      <w:pPr>
        <w:spacing w:after="200" w:line="276" w:lineRule="auto"/>
        <w:jc w:val="both"/>
        <w:rPr>
          <w:rFonts w:ascii="Arial" w:eastAsia="Times New Roman" w:hAnsi="Arial" w:cs="Arial"/>
          <w:sz w:val="24"/>
          <w:szCs w:val="24"/>
        </w:rPr>
      </w:pPr>
      <w:r w:rsidRPr="00D02590">
        <w:rPr>
          <w:rFonts w:ascii="Arial" w:eastAsia="Times New Roman" w:hAnsi="Arial" w:cs="Arial"/>
          <w:sz w:val="24"/>
          <w:szCs w:val="24"/>
        </w:rPr>
        <w:t>1. Desarrollar una línea de productos innovadora y atractiva, que incluya al menos cinco variedades de frutas deshidratadas, en un plazo de seis meses.</w:t>
      </w:r>
    </w:p>
    <w:p w14:paraId="3D7E867E" w14:textId="77777777" w:rsidR="00D02590" w:rsidRPr="00D02590" w:rsidRDefault="00D02590" w:rsidP="00D02590">
      <w:pPr>
        <w:spacing w:after="200" w:line="276" w:lineRule="auto"/>
        <w:jc w:val="both"/>
        <w:rPr>
          <w:rFonts w:ascii="Arial" w:eastAsia="Times New Roman" w:hAnsi="Arial" w:cs="Arial"/>
          <w:sz w:val="24"/>
          <w:szCs w:val="24"/>
        </w:rPr>
      </w:pPr>
      <w:r w:rsidRPr="00D02590">
        <w:rPr>
          <w:rFonts w:ascii="Arial" w:eastAsia="Times New Roman" w:hAnsi="Arial" w:cs="Arial"/>
          <w:sz w:val="24"/>
          <w:szCs w:val="24"/>
        </w:rPr>
        <w:t>2. Establecer relaciones con al menos cinco distribuidores importantes en el mercado de snacks saludables, en un plazo de seis meses.</w:t>
      </w:r>
    </w:p>
    <w:p w14:paraId="39FA5E86" w14:textId="77777777" w:rsidR="00D02590" w:rsidRPr="00D02590" w:rsidRDefault="00D02590" w:rsidP="00D02590">
      <w:pPr>
        <w:spacing w:after="200" w:line="276" w:lineRule="auto"/>
        <w:jc w:val="both"/>
        <w:rPr>
          <w:rFonts w:ascii="Arial" w:eastAsia="Times New Roman" w:hAnsi="Arial" w:cs="Arial"/>
          <w:sz w:val="24"/>
          <w:szCs w:val="24"/>
        </w:rPr>
      </w:pPr>
      <w:r w:rsidRPr="00D02590">
        <w:rPr>
          <w:rFonts w:ascii="Arial" w:eastAsia="Times New Roman" w:hAnsi="Arial" w:cs="Arial"/>
          <w:sz w:val="24"/>
          <w:szCs w:val="24"/>
        </w:rPr>
        <w:t>3. Implementar una estrategia de marketing efectiva, que incluya la creación de una página web, la participación en ferias y eventos de la industria, y una campaña publicitaria en redes sociales, en un plazo de tres meses.</w:t>
      </w:r>
    </w:p>
    <w:p w14:paraId="550910D9" w14:textId="77777777" w:rsidR="00D02590" w:rsidRPr="00D02590" w:rsidRDefault="00D02590" w:rsidP="00D02590">
      <w:pPr>
        <w:spacing w:after="200" w:line="276" w:lineRule="auto"/>
        <w:jc w:val="both"/>
        <w:rPr>
          <w:rFonts w:ascii="Arial" w:eastAsia="Times New Roman" w:hAnsi="Arial" w:cs="Arial"/>
          <w:sz w:val="24"/>
          <w:szCs w:val="24"/>
        </w:rPr>
      </w:pPr>
      <w:r w:rsidRPr="00D02590">
        <w:rPr>
          <w:rFonts w:ascii="Arial" w:eastAsia="Times New Roman" w:hAnsi="Arial" w:cs="Arial"/>
          <w:sz w:val="24"/>
          <w:szCs w:val="24"/>
        </w:rPr>
        <w:t>4. Optimizar los costos de producción, mediante la implementación de procesos de deshidratación eficientes y la negociación de precios competitivos con proveedores de materias primas, en un plazo de seis meses.</w:t>
      </w:r>
    </w:p>
    <w:p w14:paraId="57D82A53" w14:textId="77777777" w:rsidR="00D02590" w:rsidRPr="00D02590" w:rsidRDefault="00D02590" w:rsidP="00D02590">
      <w:pPr>
        <w:spacing w:after="200" w:line="276" w:lineRule="auto"/>
        <w:jc w:val="both"/>
        <w:rPr>
          <w:rFonts w:ascii="Arial" w:eastAsia="Times New Roman" w:hAnsi="Arial" w:cs="Arial"/>
          <w:sz w:val="24"/>
          <w:szCs w:val="24"/>
        </w:rPr>
      </w:pPr>
      <w:r w:rsidRPr="00D02590">
        <w:rPr>
          <w:rFonts w:ascii="Arial" w:eastAsia="Times New Roman" w:hAnsi="Arial" w:cs="Arial"/>
          <w:sz w:val="24"/>
          <w:szCs w:val="24"/>
        </w:rPr>
        <w:lastRenderedPageBreak/>
        <w:t>5. Maximizar las economías de escala, mediante la expansión de la capacidad de producción y la diversificación de la línea de productos, en un plazo de dos años.</w:t>
      </w:r>
    </w:p>
    <w:p w14:paraId="1ADC95A9" w14:textId="77777777" w:rsidR="00D02590" w:rsidRPr="00D02590" w:rsidRDefault="00D02590" w:rsidP="00D02590">
      <w:pPr>
        <w:spacing w:after="200" w:line="276" w:lineRule="auto"/>
        <w:jc w:val="both"/>
        <w:rPr>
          <w:rFonts w:ascii="Arial" w:eastAsia="Times New Roman" w:hAnsi="Arial" w:cs="Arial"/>
          <w:sz w:val="24"/>
          <w:szCs w:val="24"/>
        </w:rPr>
      </w:pPr>
      <w:r w:rsidRPr="00D02590">
        <w:rPr>
          <w:rFonts w:ascii="Arial" w:eastAsia="Times New Roman" w:hAnsi="Arial" w:cs="Arial"/>
          <w:sz w:val="24"/>
          <w:szCs w:val="24"/>
        </w:rPr>
        <w:t>6. Establecer una cultura de innovación y mejora continua, mediante la implementación de programas de capacitación y desarrollo para el personal, y la promoción de la creatividad y la colaboración en el proceso de desarrollo de productos, en un plazo de un año.</w:t>
      </w:r>
    </w:p>
    <w:p w14:paraId="55490014" w14:textId="1B663044" w:rsidR="65CDC3C0" w:rsidRPr="00B30889" w:rsidRDefault="00D02590" w:rsidP="00D02590">
      <w:pPr>
        <w:spacing w:after="200" w:line="276" w:lineRule="auto"/>
        <w:jc w:val="both"/>
        <w:rPr>
          <w:rFonts w:ascii="Arial" w:eastAsia="Times New Roman" w:hAnsi="Arial" w:cs="Arial"/>
          <w:sz w:val="24"/>
          <w:szCs w:val="24"/>
        </w:rPr>
      </w:pPr>
      <w:r w:rsidRPr="00D02590">
        <w:rPr>
          <w:rFonts w:ascii="Arial" w:eastAsia="Times New Roman" w:hAnsi="Arial" w:cs="Arial"/>
          <w:sz w:val="24"/>
          <w:szCs w:val="24"/>
        </w:rPr>
        <w:t>7. Fomentar la participación de la comunidad, mediante la implementación de programas de voluntariado y donaciones a organizaciones locales sin fines de lucro, en un plazo de seis meses.</w:t>
      </w:r>
    </w:p>
    <w:p w14:paraId="4C719D77" w14:textId="72DD26B7" w:rsidR="002F39A8" w:rsidRPr="00DD649B" w:rsidRDefault="65CDC3C0" w:rsidP="00875736">
      <w:pPr>
        <w:pStyle w:val="Prrafodelista"/>
        <w:numPr>
          <w:ilvl w:val="0"/>
          <w:numId w:val="7"/>
        </w:numPr>
        <w:spacing w:after="200" w:line="276" w:lineRule="auto"/>
        <w:jc w:val="both"/>
        <w:rPr>
          <w:rFonts w:ascii="Arial" w:eastAsia="Times New Roman" w:hAnsi="Arial" w:cs="Arial"/>
          <w:b/>
          <w:bCs/>
          <w:sz w:val="24"/>
          <w:szCs w:val="24"/>
        </w:rPr>
      </w:pPr>
      <w:r w:rsidRPr="00DD649B">
        <w:rPr>
          <w:rFonts w:ascii="Arial" w:eastAsia="Times New Roman" w:hAnsi="Arial" w:cs="Arial"/>
          <w:b/>
          <w:bCs/>
          <w:sz w:val="24"/>
          <w:szCs w:val="24"/>
        </w:rPr>
        <w:t xml:space="preserve">Misión: </w:t>
      </w:r>
    </w:p>
    <w:p w14:paraId="6E8C6084" w14:textId="3939FD56" w:rsidR="002F39A8" w:rsidRPr="002F39A8" w:rsidRDefault="002F39A8" w:rsidP="002F39A8">
      <w:pPr>
        <w:spacing w:after="0" w:line="360" w:lineRule="auto"/>
        <w:jc w:val="both"/>
        <w:rPr>
          <w:rFonts w:ascii="Arial" w:hAnsi="Arial" w:cs="Arial"/>
          <w:sz w:val="24"/>
          <w:szCs w:val="24"/>
        </w:rPr>
      </w:pPr>
      <w:r w:rsidRPr="002F39A8">
        <w:rPr>
          <w:rFonts w:ascii="Arial" w:hAnsi="Arial" w:cs="Arial"/>
          <w:sz w:val="24"/>
          <w:szCs w:val="24"/>
        </w:rPr>
        <w:t>Ofrecer snacks de fruta deshidratada saludables, libres de gluten y sin azúcar añadida, que satisfa</w:t>
      </w:r>
      <w:r w:rsidR="00CD7CD1">
        <w:rPr>
          <w:rFonts w:ascii="Arial" w:hAnsi="Arial" w:cs="Arial"/>
          <w:sz w:val="24"/>
          <w:szCs w:val="24"/>
        </w:rPr>
        <w:t>gan</w:t>
      </w:r>
      <w:r w:rsidRPr="002F39A8">
        <w:rPr>
          <w:rFonts w:ascii="Arial" w:hAnsi="Arial" w:cs="Arial"/>
          <w:sz w:val="24"/>
          <w:szCs w:val="24"/>
        </w:rPr>
        <w:t xml:space="preserve"> las necesidades de los consumidores conscientes de su salud y que buscan alternativas más nutritivas a la comida chatarra. Nos esforzamos por brindar productos de alta calidad, elaborados con frutas frescas y sin </w:t>
      </w:r>
      <w:r w:rsidR="00CD7CD1">
        <w:rPr>
          <w:rFonts w:ascii="Arial" w:hAnsi="Arial" w:cs="Arial"/>
          <w:sz w:val="24"/>
          <w:szCs w:val="24"/>
        </w:rPr>
        <w:t>colorantes añadidos</w:t>
      </w:r>
      <w:r w:rsidRPr="002F39A8">
        <w:rPr>
          <w:rFonts w:ascii="Arial" w:hAnsi="Arial" w:cs="Arial"/>
          <w:sz w:val="24"/>
          <w:szCs w:val="24"/>
        </w:rPr>
        <w:t>, que sean atractivos tanto en sabor como en valor nutricional.</w:t>
      </w:r>
    </w:p>
    <w:p w14:paraId="0B524777" w14:textId="77777777" w:rsidR="002F39A8" w:rsidRDefault="002F39A8" w:rsidP="002F39A8">
      <w:pPr>
        <w:pStyle w:val="Prrafodelista"/>
        <w:spacing w:after="200" w:line="276" w:lineRule="auto"/>
        <w:rPr>
          <w:rFonts w:eastAsia="Times New Roman" w:cstheme="minorHAnsi"/>
          <w:sz w:val="24"/>
          <w:szCs w:val="24"/>
        </w:rPr>
      </w:pPr>
    </w:p>
    <w:p w14:paraId="149CFCD0" w14:textId="25EC1A01" w:rsidR="00DD649B" w:rsidRPr="00875736" w:rsidRDefault="65CDC3C0" w:rsidP="00875736">
      <w:pPr>
        <w:pStyle w:val="Prrafodelista"/>
        <w:numPr>
          <w:ilvl w:val="0"/>
          <w:numId w:val="7"/>
        </w:numPr>
        <w:spacing w:after="200" w:line="276" w:lineRule="auto"/>
        <w:jc w:val="both"/>
        <w:rPr>
          <w:rFonts w:eastAsia="Times New Roman" w:cstheme="minorHAnsi"/>
          <w:sz w:val="24"/>
          <w:szCs w:val="24"/>
        </w:rPr>
      </w:pPr>
      <w:r w:rsidRPr="00875736">
        <w:rPr>
          <w:rFonts w:ascii="Arial" w:eastAsia="Times New Roman" w:hAnsi="Arial" w:cs="Arial"/>
          <w:b/>
          <w:bCs/>
          <w:sz w:val="24"/>
          <w:szCs w:val="24"/>
        </w:rPr>
        <w:t xml:space="preserve">Visión: </w:t>
      </w:r>
    </w:p>
    <w:p w14:paraId="16A236FC" w14:textId="77777777" w:rsidR="00DD649B" w:rsidRPr="00DD649B" w:rsidRDefault="00DD649B" w:rsidP="00DD649B">
      <w:pPr>
        <w:spacing w:after="0" w:line="360" w:lineRule="auto"/>
        <w:ind w:firstLine="720"/>
        <w:jc w:val="both"/>
        <w:rPr>
          <w:rFonts w:ascii="Arial" w:hAnsi="Arial" w:cs="Arial"/>
          <w:sz w:val="24"/>
          <w:szCs w:val="24"/>
        </w:rPr>
      </w:pPr>
      <w:r w:rsidRPr="00DD649B">
        <w:rPr>
          <w:rFonts w:ascii="Arial" w:hAnsi="Arial" w:cs="Arial"/>
          <w:sz w:val="24"/>
          <w:szCs w:val="24"/>
        </w:rPr>
        <w:t>Ser líderes en la producción y comercialización de snacks de fruta deshidratada saludables, libres de gluten y sin azúcar añadida, que inspiren un estilo de vida más saludable y consciente en la comunidad. Nuestro compromiso es ser una empresa innovadora y responsable, que promueva el bienestar y la sostenibilidad en todos los aspectos de su operación, desde la selección de materias primas hasta la entrega del producto final a nuestros clientes.</w:t>
      </w:r>
    </w:p>
    <w:p w14:paraId="59B56635" w14:textId="36E062A6" w:rsidR="00CD7CD1" w:rsidRDefault="00CD7CD1">
      <w:pPr>
        <w:rPr>
          <w:rFonts w:ascii="Arial" w:eastAsia="Times New Roman" w:hAnsi="Arial" w:cs="Arial"/>
          <w:sz w:val="24"/>
          <w:szCs w:val="24"/>
        </w:rPr>
      </w:pPr>
      <w:r>
        <w:rPr>
          <w:rFonts w:ascii="Arial" w:eastAsia="Times New Roman" w:hAnsi="Arial" w:cs="Arial"/>
          <w:sz w:val="24"/>
          <w:szCs w:val="24"/>
        </w:rPr>
        <w:br w:type="page"/>
      </w:r>
    </w:p>
    <w:p w14:paraId="5935562A" w14:textId="77777777" w:rsidR="000B7057" w:rsidRPr="00CD7CD1" w:rsidRDefault="000B7057" w:rsidP="00CD7CD1">
      <w:pPr>
        <w:spacing w:after="200" w:line="276" w:lineRule="auto"/>
        <w:rPr>
          <w:rFonts w:ascii="Arial" w:eastAsia="Times New Roman" w:hAnsi="Arial" w:cs="Arial"/>
          <w:sz w:val="24"/>
          <w:szCs w:val="24"/>
        </w:rPr>
      </w:pPr>
    </w:p>
    <w:p w14:paraId="336E1429" w14:textId="77777777" w:rsidR="00020C32" w:rsidRDefault="65CDC3C0" w:rsidP="008E40D9">
      <w:pPr>
        <w:spacing w:after="200" w:line="360" w:lineRule="auto"/>
        <w:rPr>
          <w:rFonts w:ascii="Arial" w:eastAsia="Times New Roman" w:hAnsi="Arial" w:cs="Arial"/>
          <w:b/>
          <w:bCs/>
          <w:sz w:val="24"/>
          <w:szCs w:val="24"/>
        </w:rPr>
      </w:pPr>
      <w:r w:rsidRPr="008E40D9">
        <w:rPr>
          <w:rFonts w:ascii="Arial" w:eastAsia="Times New Roman" w:hAnsi="Arial" w:cs="Arial"/>
          <w:b/>
          <w:bCs/>
          <w:sz w:val="24"/>
          <w:szCs w:val="24"/>
        </w:rPr>
        <w:t>Valores de la empresa,</w:t>
      </w:r>
    </w:p>
    <w:p w14:paraId="5D687F1A" w14:textId="21084429" w:rsidR="008E40D9" w:rsidRPr="00020C32" w:rsidRDefault="008E40D9" w:rsidP="00927EFC">
      <w:pPr>
        <w:pStyle w:val="Prrafodelista"/>
        <w:numPr>
          <w:ilvl w:val="0"/>
          <w:numId w:val="11"/>
        </w:numPr>
        <w:spacing w:after="200" w:line="360" w:lineRule="auto"/>
        <w:ind w:left="709" w:firstLine="0"/>
        <w:jc w:val="both"/>
        <w:rPr>
          <w:rFonts w:ascii="Arial" w:hAnsi="Arial" w:cs="Arial"/>
          <w:sz w:val="24"/>
          <w:szCs w:val="24"/>
          <w:lang w:val="es-ES"/>
        </w:rPr>
      </w:pPr>
      <w:r w:rsidRPr="00EF1CD2">
        <w:rPr>
          <w:rFonts w:ascii="Arial" w:hAnsi="Arial" w:cs="Arial"/>
          <w:b/>
          <w:bCs/>
          <w:sz w:val="24"/>
          <w:szCs w:val="24"/>
          <w:lang w:val="es-ES"/>
        </w:rPr>
        <w:t>Integridad:</w:t>
      </w:r>
      <w:r w:rsidRPr="00020C32">
        <w:rPr>
          <w:rFonts w:ascii="Arial" w:hAnsi="Arial" w:cs="Arial"/>
          <w:sz w:val="24"/>
          <w:szCs w:val="24"/>
          <w:lang w:val="es-ES"/>
        </w:rPr>
        <w:t xml:space="preserve"> La empresa se compromete a actuar con honestidad, transparencia y ética en todas sus acciones y decisiones.</w:t>
      </w:r>
    </w:p>
    <w:p w14:paraId="0CE0EA01" w14:textId="0CBD8690" w:rsidR="008E40D9" w:rsidRPr="008E40D9" w:rsidRDefault="008E40D9" w:rsidP="00927EFC">
      <w:pPr>
        <w:spacing w:line="360" w:lineRule="auto"/>
        <w:ind w:left="720"/>
        <w:jc w:val="both"/>
        <w:rPr>
          <w:rFonts w:ascii="Arial" w:hAnsi="Arial" w:cs="Arial"/>
          <w:sz w:val="24"/>
          <w:szCs w:val="24"/>
          <w:lang w:val="es-ES"/>
        </w:rPr>
      </w:pPr>
      <w:r w:rsidRPr="008E40D9">
        <w:rPr>
          <w:rFonts w:ascii="Arial" w:hAnsi="Arial" w:cs="Arial"/>
          <w:sz w:val="24"/>
          <w:szCs w:val="24"/>
          <w:lang w:val="es-ES"/>
        </w:rPr>
        <w:t>2.</w:t>
      </w:r>
      <w:r w:rsidRPr="008E40D9">
        <w:rPr>
          <w:rFonts w:ascii="Arial" w:hAnsi="Arial" w:cs="Arial"/>
          <w:sz w:val="24"/>
          <w:szCs w:val="24"/>
          <w:lang w:val="es-ES"/>
        </w:rPr>
        <w:tab/>
      </w:r>
      <w:r w:rsidRPr="00EF1CD2">
        <w:rPr>
          <w:rFonts w:ascii="Arial" w:hAnsi="Arial" w:cs="Arial"/>
          <w:b/>
          <w:bCs/>
          <w:sz w:val="24"/>
          <w:szCs w:val="24"/>
          <w:lang w:val="es-ES"/>
        </w:rPr>
        <w:t>Respeto:</w:t>
      </w:r>
      <w:r w:rsidRPr="008E40D9">
        <w:rPr>
          <w:rFonts w:ascii="Arial" w:hAnsi="Arial" w:cs="Arial"/>
          <w:sz w:val="24"/>
          <w:szCs w:val="24"/>
          <w:lang w:val="es-ES"/>
        </w:rPr>
        <w:t xml:space="preserve"> La empresa valora y respeta a todas las personas, independientemente de su raza, género, religión, </w:t>
      </w:r>
      <w:r w:rsidR="00CD7CD1">
        <w:rPr>
          <w:rFonts w:ascii="Arial" w:hAnsi="Arial" w:cs="Arial"/>
          <w:sz w:val="24"/>
          <w:szCs w:val="24"/>
          <w:lang w:val="es-ES"/>
        </w:rPr>
        <w:t xml:space="preserve">nacionalidad </w:t>
      </w:r>
      <w:r w:rsidRPr="008E40D9">
        <w:rPr>
          <w:rFonts w:ascii="Arial" w:hAnsi="Arial" w:cs="Arial"/>
          <w:sz w:val="24"/>
          <w:szCs w:val="24"/>
          <w:lang w:val="es-ES"/>
        </w:rPr>
        <w:t xml:space="preserve">o </w:t>
      </w:r>
      <w:r w:rsidR="00CD7CD1" w:rsidRPr="008E40D9">
        <w:rPr>
          <w:rFonts w:ascii="Arial" w:hAnsi="Arial" w:cs="Arial"/>
          <w:sz w:val="24"/>
          <w:szCs w:val="24"/>
          <w:lang w:val="es-ES"/>
        </w:rPr>
        <w:t>cualquier otro aspecto</w:t>
      </w:r>
      <w:r w:rsidRPr="008E40D9">
        <w:rPr>
          <w:rFonts w:ascii="Arial" w:hAnsi="Arial" w:cs="Arial"/>
          <w:sz w:val="24"/>
          <w:szCs w:val="24"/>
          <w:lang w:val="es-ES"/>
        </w:rPr>
        <w:t>.</w:t>
      </w:r>
    </w:p>
    <w:p w14:paraId="2B7DEEDF" w14:textId="77777777" w:rsidR="008E40D9" w:rsidRPr="008E40D9" w:rsidRDefault="008E40D9" w:rsidP="00927EFC">
      <w:pPr>
        <w:spacing w:line="360" w:lineRule="auto"/>
        <w:ind w:left="720"/>
        <w:jc w:val="both"/>
        <w:rPr>
          <w:rFonts w:ascii="Arial" w:hAnsi="Arial" w:cs="Arial"/>
          <w:sz w:val="24"/>
          <w:szCs w:val="24"/>
          <w:lang w:val="es-ES"/>
        </w:rPr>
      </w:pPr>
      <w:r w:rsidRPr="008E40D9">
        <w:rPr>
          <w:rFonts w:ascii="Arial" w:hAnsi="Arial" w:cs="Arial"/>
          <w:sz w:val="24"/>
          <w:szCs w:val="24"/>
          <w:lang w:val="es-ES"/>
        </w:rPr>
        <w:t>3.</w:t>
      </w:r>
      <w:r w:rsidRPr="008E40D9">
        <w:rPr>
          <w:rFonts w:ascii="Arial" w:hAnsi="Arial" w:cs="Arial"/>
          <w:sz w:val="24"/>
          <w:szCs w:val="24"/>
          <w:lang w:val="es-ES"/>
        </w:rPr>
        <w:tab/>
      </w:r>
      <w:r w:rsidRPr="00EF1CD2">
        <w:rPr>
          <w:rFonts w:ascii="Arial" w:hAnsi="Arial" w:cs="Arial"/>
          <w:b/>
          <w:bCs/>
          <w:sz w:val="24"/>
          <w:szCs w:val="24"/>
          <w:lang w:val="es-ES"/>
        </w:rPr>
        <w:t>Colaboración:</w:t>
      </w:r>
      <w:r w:rsidRPr="008E40D9">
        <w:rPr>
          <w:rFonts w:ascii="Arial" w:hAnsi="Arial" w:cs="Arial"/>
          <w:sz w:val="24"/>
          <w:szCs w:val="24"/>
          <w:lang w:val="es-ES"/>
        </w:rPr>
        <w:t xml:space="preserve"> La empresa fomenta el trabajo en equipo, la comunicación abierta y la colaboración entre sus empleados y socios.</w:t>
      </w:r>
    </w:p>
    <w:p w14:paraId="1941B7EE" w14:textId="77777777" w:rsidR="008E40D9" w:rsidRPr="008E40D9" w:rsidRDefault="008E40D9" w:rsidP="00927EFC">
      <w:pPr>
        <w:spacing w:line="360" w:lineRule="auto"/>
        <w:ind w:left="720"/>
        <w:jc w:val="both"/>
        <w:rPr>
          <w:rFonts w:ascii="Arial" w:hAnsi="Arial" w:cs="Arial"/>
          <w:sz w:val="24"/>
          <w:szCs w:val="24"/>
          <w:lang w:val="es-ES"/>
        </w:rPr>
      </w:pPr>
      <w:r w:rsidRPr="008E40D9">
        <w:rPr>
          <w:rFonts w:ascii="Arial" w:hAnsi="Arial" w:cs="Arial"/>
          <w:sz w:val="24"/>
          <w:szCs w:val="24"/>
          <w:lang w:val="es-ES"/>
        </w:rPr>
        <w:t>4.</w:t>
      </w:r>
      <w:r w:rsidRPr="008E40D9">
        <w:rPr>
          <w:rFonts w:ascii="Arial" w:hAnsi="Arial" w:cs="Arial"/>
          <w:sz w:val="24"/>
          <w:szCs w:val="24"/>
          <w:lang w:val="es-ES"/>
        </w:rPr>
        <w:tab/>
      </w:r>
      <w:r w:rsidRPr="00EF1CD2">
        <w:rPr>
          <w:rFonts w:ascii="Arial" w:hAnsi="Arial" w:cs="Arial"/>
          <w:b/>
          <w:bCs/>
          <w:sz w:val="24"/>
          <w:szCs w:val="24"/>
          <w:lang w:val="es-ES"/>
        </w:rPr>
        <w:t>Innovación:</w:t>
      </w:r>
      <w:r w:rsidRPr="008E40D9">
        <w:rPr>
          <w:rFonts w:ascii="Arial" w:hAnsi="Arial" w:cs="Arial"/>
          <w:sz w:val="24"/>
          <w:szCs w:val="24"/>
          <w:lang w:val="es-ES"/>
        </w:rPr>
        <w:t xml:space="preserve"> La empresa está abierta a nuevas ideas y enfoques y fomenta la creatividad y la mejora continua.</w:t>
      </w:r>
    </w:p>
    <w:p w14:paraId="0939F3EA" w14:textId="77777777" w:rsidR="008E40D9" w:rsidRPr="008E40D9" w:rsidRDefault="008E40D9" w:rsidP="00927EFC">
      <w:pPr>
        <w:spacing w:line="360" w:lineRule="auto"/>
        <w:ind w:left="720"/>
        <w:jc w:val="both"/>
        <w:rPr>
          <w:rFonts w:ascii="Arial" w:hAnsi="Arial" w:cs="Arial"/>
          <w:sz w:val="24"/>
          <w:szCs w:val="24"/>
          <w:lang w:val="es-ES"/>
        </w:rPr>
      </w:pPr>
      <w:r w:rsidRPr="008E40D9">
        <w:rPr>
          <w:rFonts w:ascii="Arial" w:hAnsi="Arial" w:cs="Arial"/>
          <w:sz w:val="24"/>
          <w:szCs w:val="24"/>
          <w:lang w:val="es-ES"/>
        </w:rPr>
        <w:t>5.</w:t>
      </w:r>
      <w:r w:rsidRPr="008E40D9">
        <w:rPr>
          <w:rFonts w:ascii="Arial" w:hAnsi="Arial" w:cs="Arial"/>
          <w:sz w:val="24"/>
          <w:szCs w:val="24"/>
          <w:lang w:val="es-ES"/>
        </w:rPr>
        <w:tab/>
      </w:r>
      <w:r w:rsidRPr="00EF1CD2">
        <w:rPr>
          <w:rFonts w:ascii="Arial" w:hAnsi="Arial" w:cs="Arial"/>
          <w:b/>
          <w:bCs/>
          <w:sz w:val="24"/>
          <w:szCs w:val="24"/>
          <w:lang w:val="es-ES"/>
        </w:rPr>
        <w:t>Sostenibilidad:</w:t>
      </w:r>
      <w:r w:rsidRPr="008E40D9">
        <w:rPr>
          <w:rFonts w:ascii="Arial" w:hAnsi="Arial" w:cs="Arial"/>
          <w:sz w:val="24"/>
          <w:szCs w:val="24"/>
          <w:lang w:val="es-ES"/>
        </w:rPr>
        <w:t xml:space="preserve"> La empresa se compromete a operar de manera responsable y sostenible, minimizando su impacto ambiental y social.</w:t>
      </w:r>
    </w:p>
    <w:p w14:paraId="0F4F124E" w14:textId="5F11B21D" w:rsidR="008E40D9" w:rsidRPr="008E40D9" w:rsidRDefault="008E40D9" w:rsidP="00927EFC">
      <w:pPr>
        <w:spacing w:line="360" w:lineRule="auto"/>
        <w:ind w:left="720"/>
        <w:jc w:val="both"/>
        <w:rPr>
          <w:rFonts w:ascii="Arial" w:hAnsi="Arial" w:cs="Arial"/>
          <w:sz w:val="24"/>
          <w:szCs w:val="24"/>
          <w:lang w:val="es-ES"/>
        </w:rPr>
      </w:pPr>
      <w:r w:rsidRPr="008E40D9">
        <w:rPr>
          <w:rFonts w:ascii="Arial" w:hAnsi="Arial" w:cs="Arial"/>
          <w:sz w:val="24"/>
          <w:szCs w:val="24"/>
          <w:lang w:val="es-ES"/>
        </w:rPr>
        <w:t>6.</w:t>
      </w:r>
      <w:r w:rsidRPr="008E40D9">
        <w:rPr>
          <w:rFonts w:ascii="Arial" w:hAnsi="Arial" w:cs="Arial"/>
          <w:sz w:val="24"/>
          <w:szCs w:val="24"/>
          <w:lang w:val="es-ES"/>
        </w:rPr>
        <w:tab/>
      </w:r>
      <w:r w:rsidRPr="00EF1CD2">
        <w:rPr>
          <w:rFonts w:ascii="Arial" w:hAnsi="Arial" w:cs="Arial"/>
          <w:b/>
          <w:bCs/>
          <w:sz w:val="24"/>
          <w:szCs w:val="24"/>
          <w:lang w:val="es-ES"/>
        </w:rPr>
        <w:t>Calidad:</w:t>
      </w:r>
      <w:r w:rsidRPr="008E40D9">
        <w:rPr>
          <w:rFonts w:ascii="Arial" w:hAnsi="Arial" w:cs="Arial"/>
          <w:sz w:val="24"/>
          <w:szCs w:val="24"/>
          <w:lang w:val="es-ES"/>
        </w:rPr>
        <w:t xml:space="preserve"> La empresa se esfuerza por ofrecer productos y servicios de alta calidad, que satis</w:t>
      </w:r>
      <w:r w:rsidR="00CD7CD1">
        <w:rPr>
          <w:rFonts w:ascii="Arial" w:hAnsi="Arial" w:cs="Arial"/>
          <w:sz w:val="24"/>
          <w:szCs w:val="24"/>
          <w:lang w:val="es-ES"/>
        </w:rPr>
        <w:t>fagan</w:t>
      </w:r>
      <w:r w:rsidRPr="008E40D9">
        <w:rPr>
          <w:rFonts w:ascii="Arial" w:hAnsi="Arial" w:cs="Arial"/>
          <w:sz w:val="24"/>
          <w:szCs w:val="24"/>
          <w:lang w:val="es-ES"/>
        </w:rPr>
        <w:t xml:space="preserve"> las necesidades y expectativas de sus clientes.</w:t>
      </w:r>
    </w:p>
    <w:p w14:paraId="677DF9F3" w14:textId="77777777" w:rsidR="008E40D9" w:rsidRPr="008E40D9" w:rsidRDefault="008E40D9" w:rsidP="00927EFC">
      <w:pPr>
        <w:spacing w:line="360" w:lineRule="auto"/>
        <w:ind w:left="720"/>
        <w:jc w:val="both"/>
        <w:rPr>
          <w:rFonts w:ascii="Arial" w:hAnsi="Arial" w:cs="Arial"/>
          <w:sz w:val="24"/>
          <w:szCs w:val="24"/>
          <w:lang w:val="es-ES"/>
        </w:rPr>
      </w:pPr>
      <w:r w:rsidRPr="008E40D9">
        <w:rPr>
          <w:rFonts w:ascii="Arial" w:hAnsi="Arial" w:cs="Arial"/>
          <w:sz w:val="24"/>
          <w:szCs w:val="24"/>
          <w:lang w:val="es-ES"/>
        </w:rPr>
        <w:t>7.</w:t>
      </w:r>
      <w:r w:rsidRPr="008E40D9">
        <w:rPr>
          <w:rFonts w:ascii="Arial" w:hAnsi="Arial" w:cs="Arial"/>
          <w:sz w:val="24"/>
          <w:szCs w:val="24"/>
          <w:lang w:val="es-ES"/>
        </w:rPr>
        <w:tab/>
      </w:r>
      <w:r w:rsidRPr="00EF1CD2">
        <w:rPr>
          <w:rFonts w:ascii="Arial" w:hAnsi="Arial" w:cs="Arial"/>
          <w:b/>
          <w:bCs/>
          <w:sz w:val="24"/>
          <w:szCs w:val="24"/>
          <w:lang w:val="es-ES"/>
        </w:rPr>
        <w:t>Servicio:</w:t>
      </w:r>
      <w:r w:rsidRPr="008E40D9">
        <w:rPr>
          <w:rFonts w:ascii="Arial" w:hAnsi="Arial" w:cs="Arial"/>
          <w:sz w:val="24"/>
          <w:szCs w:val="24"/>
          <w:lang w:val="es-ES"/>
        </w:rPr>
        <w:t xml:space="preserve"> La empresa está dedicada a brindar un excelente servicio al cliente, resolviendo sus problemas y satisfaciendo sus necesidades de manera oportuna y eficiente.</w:t>
      </w:r>
    </w:p>
    <w:p w14:paraId="66EAC148" w14:textId="77777777" w:rsidR="008E40D9" w:rsidRPr="008E40D9" w:rsidRDefault="008E40D9" w:rsidP="00927EFC">
      <w:pPr>
        <w:spacing w:line="360" w:lineRule="auto"/>
        <w:ind w:left="720"/>
        <w:jc w:val="both"/>
        <w:rPr>
          <w:rFonts w:ascii="Arial" w:hAnsi="Arial" w:cs="Arial"/>
          <w:sz w:val="24"/>
          <w:szCs w:val="24"/>
          <w:lang w:val="es-ES"/>
        </w:rPr>
      </w:pPr>
      <w:r w:rsidRPr="008E40D9">
        <w:rPr>
          <w:rFonts w:ascii="Arial" w:hAnsi="Arial" w:cs="Arial"/>
          <w:sz w:val="24"/>
          <w:szCs w:val="24"/>
          <w:lang w:val="es-ES"/>
        </w:rPr>
        <w:t>8.</w:t>
      </w:r>
      <w:r w:rsidRPr="008E40D9">
        <w:rPr>
          <w:rFonts w:ascii="Arial" w:hAnsi="Arial" w:cs="Arial"/>
          <w:sz w:val="24"/>
          <w:szCs w:val="24"/>
          <w:lang w:val="es-ES"/>
        </w:rPr>
        <w:tab/>
      </w:r>
      <w:r w:rsidRPr="00EF1CD2">
        <w:rPr>
          <w:rFonts w:ascii="Arial" w:hAnsi="Arial" w:cs="Arial"/>
          <w:b/>
          <w:bCs/>
          <w:sz w:val="24"/>
          <w:szCs w:val="24"/>
          <w:lang w:val="es-ES"/>
        </w:rPr>
        <w:t>Diversidad:</w:t>
      </w:r>
      <w:r w:rsidRPr="008E40D9">
        <w:rPr>
          <w:rFonts w:ascii="Arial" w:hAnsi="Arial" w:cs="Arial"/>
          <w:sz w:val="24"/>
          <w:szCs w:val="24"/>
          <w:lang w:val="es-ES"/>
        </w:rPr>
        <w:t xml:space="preserve"> La empresa valora la diversidad y la inclusión y se esfuerza por reflejar estos valores en su fuerza laboral y en su cultura organizacional.</w:t>
      </w:r>
    </w:p>
    <w:p w14:paraId="5705D779" w14:textId="77777777" w:rsidR="008E40D9" w:rsidRPr="008E40D9" w:rsidRDefault="008E40D9" w:rsidP="00927EFC">
      <w:pPr>
        <w:spacing w:line="360" w:lineRule="auto"/>
        <w:ind w:left="720"/>
        <w:jc w:val="both"/>
        <w:rPr>
          <w:rFonts w:ascii="Arial" w:hAnsi="Arial" w:cs="Arial"/>
          <w:sz w:val="24"/>
          <w:szCs w:val="24"/>
          <w:lang w:val="es-ES"/>
        </w:rPr>
      </w:pPr>
      <w:r w:rsidRPr="008E40D9">
        <w:rPr>
          <w:rFonts w:ascii="Arial" w:hAnsi="Arial" w:cs="Arial"/>
          <w:sz w:val="24"/>
          <w:szCs w:val="24"/>
          <w:lang w:val="es-ES"/>
        </w:rPr>
        <w:t>9.</w:t>
      </w:r>
      <w:r w:rsidRPr="008E40D9">
        <w:rPr>
          <w:rFonts w:ascii="Arial" w:hAnsi="Arial" w:cs="Arial"/>
          <w:sz w:val="24"/>
          <w:szCs w:val="24"/>
          <w:lang w:val="es-ES"/>
        </w:rPr>
        <w:tab/>
      </w:r>
      <w:r w:rsidRPr="007B094A">
        <w:rPr>
          <w:rFonts w:ascii="Arial" w:hAnsi="Arial" w:cs="Arial"/>
          <w:b/>
          <w:bCs/>
          <w:sz w:val="24"/>
          <w:szCs w:val="24"/>
          <w:lang w:val="es-ES"/>
        </w:rPr>
        <w:t>Responsabilidad social:</w:t>
      </w:r>
      <w:r w:rsidRPr="008E40D9">
        <w:rPr>
          <w:rFonts w:ascii="Arial" w:hAnsi="Arial" w:cs="Arial"/>
          <w:sz w:val="24"/>
          <w:szCs w:val="24"/>
          <w:lang w:val="es-ES"/>
        </w:rPr>
        <w:t xml:space="preserve"> La empresa se compromete a ser un buen ciudadano corporativo, apoyando causas sociales y medioambientales y contribuyendo al desarrollo de su comunidad.</w:t>
      </w:r>
    </w:p>
    <w:p w14:paraId="16282184" w14:textId="77777777" w:rsidR="008E40D9" w:rsidRPr="008E40D9" w:rsidRDefault="008E40D9" w:rsidP="00927EFC">
      <w:pPr>
        <w:spacing w:line="360" w:lineRule="auto"/>
        <w:ind w:firstLine="720"/>
        <w:jc w:val="both"/>
        <w:rPr>
          <w:rFonts w:ascii="Arial" w:hAnsi="Arial" w:cs="Arial"/>
          <w:sz w:val="24"/>
          <w:szCs w:val="24"/>
          <w:lang w:val="es-ES"/>
        </w:rPr>
      </w:pPr>
      <w:r w:rsidRPr="008E40D9">
        <w:rPr>
          <w:rFonts w:ascii="Arial" w:hAnsi="Arial" w:cs="Arial"/>
          <w:sz w:val="24"/>
          <w:szCs w:val="24"/>
          <w:lang w:val="es-ES"/>
        </w:rPr>
        <w:t>Para desarrollar estos valores dentro y fuera de la empresa, se pueden seguir los siguientes pasos:</w:t>
      </w:r>
    </w:p>
    <w:p w14:paraId="1C9A6F4A" w14:textId="19395EDF" w:rsidR="008E40D9" w:rsidRPr="008E40D9" w:rsidRDefault="008E40D9" w:rsidP="00927EFC">
      <w:pPr>
        <w:pStyle w:val="Prrafodelista"/>
        <w:numPr>
          <w:ilvl w:val="0"/>
          <w:numId w:val="8"/>
        </w:numPr>
        <w:spacing w:line="360" w:lineRule="auto"/>
        <w:jc w:val="both"/>
        <w:rPr>
          <w:rFonts w:ascii="Arial" w:hAnsi="Arial" w:cs="Arial"/>
          <w:sz w:val="24"/>
          <w:szCs w:val="24"/>
          <w:lang w:val="es-ES"/>
        </w:rPr>
      </w:pPr>
      <w:r w:rsidRPr="008E40D9">
        <w:rPr>
          <w:rFonts w:ascii="Arial" w:hAnsi="Arial" w:cs="Arial"/>
          <w:sz w:val="24"/>
          <w:szCs w:val="24"/>
          <w:lang w:val="es-ES"/>
        </w:rPr>
        <w:lastRenderedPageBreak/>
        <w:t>Identificar los valores clave que reflejen la misión, visión y cultura de la empresa.</w:t>
      </w:r>
    </w:p>
    <w:p w14:paraId="6BAC3568" w14:textId="6ACC1904" w:rsidR="008E40D9" w:rsidRPr="008E40D9" w:rsidRDefault="008E40D9" w:rsidP="00927EFC">
      <w:pPr>
        <w:pStyle w:val="Prrafodelista"/>
        <w:numPr>
          <w:ilvl w:val="0"/>
          <w:numId w:val="8"/>
        </w:numPr>
        <w:spacing w:line="360" w:lineRule="auto"/>
        <w:jc w:val="both"/>
        <w:rPr>
          <w:rFonts w:ascii="Arial" w:hAnsi="Arial" w:cs="Arial"/>
          <w:sz w:val="24"/>
          <w:szCs w:val="24"/>
          <w:lang w:val="es-ES"/>
        </w:rPr>
      </w:pPr>
      <w:r w:rsidRPr="008E40D9">
        <w:rPr>
          <w:rFonts w:ascii="Arial" w:hAnsi="Arial" w:cs="Arial"/>
          <w:sz w:val="24"/>
          <w:szCs w:val="24"/>
          <w:lang w:val="es-ES"/>
        </w:rPr>
        <w:t>Comunicar los valores a todos los empleados, socios y stakeholders (los colaboradores, los accionistas, los clientes, los proveedores,</w:t>
      </w:r>
      <w:r w:rsidR="00927EFC">
        <w:rPr>
          <w:rFonts w:ascii="Arial" w:hAnsi="Arial" w:cs="Arial"/>
          <w:sz w:val="24"/>
          <w:szCs w:val="24"/>
          <w:lang w:val="es-ES"/>
        </w:rPr>
        <w:t xml:space="preserve"> gobierno local</w:t>
      </w:r>
      <w:r w:rsidRPr="008E40D9">
        <w:rPr>
          <w:rFonts w:ascii="Arial" w:hAnsi="Arial" w:cs="Arial"/>
          <w:sz w:val="24"/>
          <w:szCs w:val="24"/>
          <w:lang w:val="es-ES"/>
        </w:rPr>
        <w:t xml:space="preserve"> y las comunidades), de la empresa.</w:t>
      </w:r>
    </w:p>
    <w:p w14:paraId="4889DA94" w14:textId="68E65494" w:rsidR="008E40D9" w:rsidRPr="008E40D9" w:rsidRDefault="008E40D9" w:rsidP="00927EFC">
      <w:pPr>
        <w:pStyle w:val="Prrafodelista"/>
        <w:numPr>
          <w:ilvl w:val="0"/>
          <w:numId w:val="8"/>
        </w:numPr>
        <w:spacing w:line="360" w:lineRule="auto"/>
        <w:jc w:val="both"/>
        <w:rPr>
          <w:rFonts w:ascii="Arial" w:hAnsi="Arial" w:cs="Arial"/>
          <w:sz w:val="24"/>
          <w:szCs w:val="24"/>
          <w:lang w:val="es-ES"/>
        </w:rPr>
      </w:pPr>
      <w:r w:rsidRPr="008E40D9">
        <w:rPr>
          <w:rFonts w:ascii="Arial" w:hAnsi="Arial" w:cs="Arial"/>
          <w:sz w:val="24"/>
          <w:szCs w:val="24"/>
          <w:lang w:val="es-ES"/>
        </w:rPr>
        <w:t>Integrar los valores en todas las políticas, procesos y decisiones de la empresa.</w:t>
      </w:r>
    </w:p>
    <w:p w14:paraId="6B934D15" w14:textId="0100D54F" w:rsidR="008E40D9" w:rsidRPr="008E40D9" w:rsidRDefault="008E40D9" w:rsidP="00927EFC">
      <w:pPr>
        <w:pStyle w:val="Prrafodelista"/>
        <w:numPr>
          <w:ilvl w:val="0"/>
          <w:numId w:val="8"/>
        </w:numPr>
        <w:spacing w:line="360" w:lineRule="auto"/>
        <w:jc w:val="both"/>
        <w:rPr>
          <w:rFonts w:ascii="Arial" w:hAnsi="Arial" w:cs="Arial"/>
          <w:sz w:val="24"/>
          <w:szCs w:val="24"/>
          <w:lang w:val="es-ES"/>
        </w:rPr>
      </w:pPr>
      <w:r w:rsidRPr="008E40D9">
        <w:rPr>
          <w:rFonts w:ascii="Arial" w:hAnsi="Arial" w:cs="Arial"/>
          <w:sz w:val="24"/>
          <w:szCs w:val="24"/>
          <w:lang w:val="es-ES"/>
        </w:rPr>
        <w:t>Reconocer y recompensar el comportamiento que refleje los valores de la empresa.</w:t>
      </w:r>
    </w:p>
    <w:p w14:paraId="592D3454" w14:textId="436D87B8" w:rsidR="00235DF8" w:rsidRPr="008E40D9" w:rsidRDefault="008E40D9" w:rsidP="008E40D9">
      <w:pPr>
        <w:pStyle w:val="Prrafodelista"/>
        <w:numPr>
          <w:ilvl w:val="0"/>
          <w:numId w:val="8"/>
        </w:numPr>
        <w:spacing w:line="360" w:lineRule="auto"/>
        <w:rPr>
          <w:rFonts w:ascii="Arial" w:hAnsi="Arial" w:cs="Arial"/>
          <w:sz w:val="24"/>
          <w:szCs w:val="24"/>
          <w:lang w:val="es-ES"/>
        </w:rPr>
      </w:pPr>
      <w:r w:rsidRPr="008E40D9">
        <w:rPr>
          <w:rFonts w:ascii="Arial" w:hAnsi="Arial" w:cs="Arial"/>
          <w:sz w:val="24"/>
          <w:szCs w:val="24"/>
          <w:lang w:val="es-ES"/>
        </w:rPr>
        <w:t>Revisar y actualizar los valores periódicamente, para asegurar que siguen siendo relevantes y efectivos.</w:t>
      </w:r>
    </w:p>
    <w:sectPr w:rsidR="00235DF8" w:rsidRPr="008E40D9">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44C61" w14:textId="77777777" w:rsidR="00030918" w:rsidRDefault="00030918" w:rsidP="00A01EFA">
      <w:pPr>
        <w:spacing w:after="0" w:line="240" w:lineRule="auto"/>
      </w:pPr>
      <w:r>
        <w:separator/>
      </w:r>
    </w:p>
  </w:endnote>
  <w:endnote w:type="continuationSeparator" w:id="0">
    <w:p w14:paraId="08027A56" w14:textId="77777777" w:rsidR="00030918" w:rsidRDefault="00030918"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722751"/>
      <w:docPartObj>
        <w:docPartGallery w:val="Page Numbers (Bottom of Page)"/>
        <w:docPartUnique/>
      </w:docPartObj>
    </w:sdtPr>
    <w:sdtEndPr>
      <w:rPr>
        <w:rFonts w:ascii="Arial" w:hAnsi="Arial" w:cs="Arial"/>
        <w:b/>
        <w:bCs/>
        <w:sz w:val="24"/>
        <w:szCs w:val="24"/>
      </w:rPr>
    </w:sdtEndPr>
    <w:sdtContent>
      <w:p w14:paraId="414F3FF5" w14:textId="1A201FB8" w:rsidR="00927EFC" w:rsidRPr="00927EFC" w:rsidRDefault="00927EFC">
        <w:pPr>
          <w:pStyle w:val="Piedepgina"/>
          <w:jc w:val="right"/>
          <w:rPr>
            <w:rFonts w:ascii="Arial" w:hAnsi="Arial" w:cs="Arial"/>
            <w:b/>
            <w:bCs/>
            <w:sz w:val="24"/>
            <w:szCs w:val="24"/>
          </w:rPr>
        </w:pPr>
        <w:r w:rsidRPr="00927EFC">
          <w:rPr>
            <w:rFonts w:ascii="Arial" w:hAnsi="Arial" w:cs="Arial"/>
            <w:b/>
            <w:bCs/>
            <w:sz w:val="24"/>
            <w:szCs w:val="24"/>
          </w:rPr>
          <w:fldChar w:fldCharType="begin"/>
        </w:r>
        <w:r w:rsidRPr="00927EFC">
          <w:rPr>
            <w:rFonts w:ascii="Arial" w:hAnsi="Arial" w:cs="Arial"/>
            <w:b/>
            <w:bCs/>
            <w:sz w:val="24"/>
            <w:szCs w:val="24"/>
          </w:rPr>
          <w:instrText>PAGE   \* MERGEFORMAT</w:instrText>
        </w:r>
        <w:r w:rsidRPr="00927EFC">
          <w:rPr>
            <w:rFonts w:ascii="Arial" w:hAnsi="Arial" w:cs="Arial"/>
            <w:b/>
            <w:bCs/>
            <w:sz w:val="24"/>
            <w:szCs w:val="24"/>
          </w:rPr>
          <w:fldChar w:fldCharType="separate"/>
        </w:r>
        <w:r w:rsidRPr="00927EFC">
          <w:rPr>
            <w:rFonts w:ascii="Arial" w:hAnsi="Arial" w:cs="Arial"/>
            <w:b/>
            <w:bCs/>
            <w:sz w:val="24"/>
            <w:szCs w:val="24"/>
            <w:lang w:val="es-ES"/>
          </w:rPr>
          <w:t>2</w:t>
        </w:r>
        <w:r w:rsidRPr="00927EFC">
          <w:rPr>
            <w:rFonts w:ascii="Arial" w:hAnsi="Arial" w:cs="Arial"/>
            <w:b/>
            <w:bCs/>
            <w:sz w:val="24"/>
            <w:szCs w:val="24"/>
          </w:rPr>
          <w:fldChar w:fldCharType="end"/>
        </w:r>
      </w:p>
    </w:sdtContent>
  </w:sdt>
  <w:p w14:paraId="6A33285D" w14:textId="24EA085B" w:rsidR="00A01EFA" w:rsidRDefault="00A01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4DA15" w14:textId="77777777" w:rsidR="00030918" w:rsidRDefault="00030918" w:rsidP="00A01EFA">
      <w:pPr>
        <w:spacing w:after="0" w:line="240" w:lineRule="auto"/>
      </w:pPr>
      <w:r>
        <w:separator/>
      </w:r>
    </w:p>
  </w:footnote>
  <w:footnote w:type="continuationSeparator" w:id="0">
    <w:p w14:paraId="62BD8A8C" w14:textId="77777777" w:rsidR="00030918" w:rsidRDefault="00030918"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514F6"/>
    <w:multiLevelType w:val="hybridMultilevel"/>
    <w:tmpl w:val="98822B2A"/>
    <w:lvl w:ilvl="0" w:tplc="140A0005">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9D01C0"/>
    <w:multiLevelType w:val="hybridMultilevel"/>
    <w:tmpl w:val="1E54E23A"/>
    <w:lvl w:ilvl="0" w:tplc="14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4"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F113C"/>
    <w:multiLevelType w:val="hybridMultilevel"/>
    <w:tmpl w:val="E24862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8"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E3732B2"/>
    <w:multiLevelType w:val="hybridMultilevel"/>
    <w:tmpl w:val="3F1A4E10"/>
    <w:lvl w:ilvl="0" w:tplc="140A0005">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0"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986978869">
    <w:abstractNumId w:val="3"/>
  </w:num>
  <w:num w:numId="2" w16cid:durableId="1925458058">
    <w:abstractNumId w:val="7"/>
  </w:num>
  <w:num w:numId="3" w16cid:durableId="1594631723">
    <w:abstractNumId w:val="8"/>
  </w:num>
  <w:num w:numId="4" w16cid:durableId="1564681011">
    <w:abstractNumId w:val="10"/>
  </w:num>
  <w:num w:numId="5" w16cid:durableId="1806005016">
    <w:abstractNumId w:val="4"/>
  </w:num>
  <w:num w:numId="6" w16cid:durableId="1637295722">
    <w:abstractNumId w:val="5"/>
  </w:num>
  <w:num w:numId="7" w16cid:durableId="480930271">
    <w:abstractNumId w:val="1"/>
  </w:num>
  <w:num w:numId="8" w16cid:durableId="1011837266">
    <w:abstractNumId w:val="9"/>
  </w:num>
  <w:num w:numId="9" w16cid:durableId="1570267590">
    <w:abstractNumId w:val="6"/>
  </w:num>
  <w:num w:numId="10" w16cid:durableId="695080400">
    <w:abstractNumId w:val="0"/>
  </w:num>
  <w:num w:numId="11" w16cid:durableId="622734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20C32"/>
    <w:rsid w:val="00030793"/>
    <w:rsid w:val="00030918"/>
    <w:rsid w:val="000317B9"/>
    <w:rsid w:val="00066D59"/>
    <w:rsid w:val="0007480E"/>
    <w:rsid w:val="00074B33"/>
    <w:rsid w:val="0007694C"/>
    <w:rsid w:val="000B7057"/>
    <w:rsid w:val="000C1D36"/>
    <w:rsid w:val="000E66D1"/>
    <w:rsid w:val="00164E4A"/>
    <w:rsid w:val="001A78CB"/>
    <w:rsid w:val="001F1886"/>
    <w:rsid w:val="00235DF8"/>
    <w:rsid w:val="0026038A"/>
    <w:rsid w:val="00293861"/>
    <w:rsid w:val="002F39A8"/>
    <w:rsid w:val="00322261"/>
    <w:rsid w:val="00345189"/>
    <w:rsid w:val="0040610E"/>
    <w:rsid w:val="004C54C8"/>
    <w:rsid w:val="004D6ADF"/>
    <w:rsid w:val="00523005"/>
    <w:rsid w:val="0052555A"/>
    <w:rsid w:val="00530DE9"/>
    <w:rsid w:val="0053212A"/>
    <w:rsid w:val="005337F2"/>
    <w:rsid w:val="00536010"/>
    <w:rsid w:val="005470DA"/>
    <w:rsid w:val="005574A5"/>
    <w:rsid w:val="00577DDD"/>
    <w:rsid w:val="005B2FBB"/>
    <w:rsid w:val="005E4158"/>
    <w:rsid w:val="00625043"/>
    <w:rsid w:val="0070358D"/>
    <w:rsid w:val="007123D2"/>
    <w:rsid w:val="0071681F"/>
    <w:rsid w:val="007320BC"/>
    <w:rsid w:val="007B094A"/>
    <w:rsid w:val="007B2234"/>
    <w:rsid w:val="007C6DF7"/>
    <w:rsid w:val="007D790F"/>
    <w:rsid w:val="007E3C0E"/>
    <w:rsid w:val="00817658"/>
    <w:rsid w:val="00875736"/>
    <w:rsid w:val="0087609D"/>
    <w:rsid w:val="008C5A18"/>
    <w:rsid w:val="008E40D9"/>
    <w:rsid w:val="008F3230"/>
    <w:rsid w:val="00902349"/>
    <w:rsid w:val="00927EFC"/>
    <w:rsid w:val="00930E73"/>
    <w:rsid w:val="00966919"/>
    <w:rsid w:val="009A4C35"/>
    <w:rsid w:val="00A01EFA"/>
    <w:rsid w:val="00A82953"/>
    <w:rsid w:val="00A879E2"/>
    <w:rsid w:val="00AB3F49"/>
    <w:rsid w:val="00B30889"/>
    <w:rsid w:val="00B8778E"/>
    <w:rsid w:val="00BA3DDB"/>
    <w:rsid w:val="00BE2C85"/>
    <w:rsid w:val="00C0763F"/>
    <w:rsid w:val="00C1037B"/>
    <w:rsid w:val="00C47256"/>
    <w:rsid w:val="00C70DDE"/>
    <w:rsid w:val="00CB000A"/>
    <w:rsid w:val="00CD7CD1"/>
    <w:rsid w:val="00D00A14"/>
    <w:rsid w:val="00D02590"/>
    <w:rsid w:val="00D43AA4"/>
    <w:rsid w:val="00D95486"/>
    <w:rsid w:val="00DA2F73"/>
    <w:rsid w:val="00DA3D21"/>
    <w:rsid w:val="00DD649B"/>
    <w:rsid w:val="00DE6B19"/>
    <w:rsid w:val="00DF2F70"/>
    <w:rsid w:val="00E041B3"/>
    <w:rsid w:val="00E23940"/>
    <w:rsid w:val="00E32BCA"/>
    <w:rsid w:val="00E33D14"/>
    <w:rsid w:val="00E7066B"/>
    <w:rsid w:val="00E73213"/>
    <w:rsid w:val="00EE52F5"/>
    <w:rsid w:val="00EE663C"/>
    <w:rsid w:val="00EE6DD2"/>
    <w:rsid w:val="00EF1CD2"/>
    <w:rsid w:val="00F02D06"/>
    <w:rsid w:val="00FF2CD2"/>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1679</Words>
  <Characters>9240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GUZMÁN</cp:lastModifiedBy>
  <cp:revision>2</cp:revision>
  <cp:lastPrinted>2022-11-15T18:43:00Z</cp:lastPrinted>
  <dcterms:created xsi:type="dcterms:W3CDTF">2024-04-25T19:42:00Z</dcterms:created>
  <dcterms:modified xsi:type="dcterms:W3CDTF">2024-04-25T19:42:00Z</dcterms:modified>
</cp:coreProperties>
</file>