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46AA" w14:textId="77777777" w:rsidR="00B853FA" w:rsidRDefault="00B853FA">
      <w:pPr>
        <w:spacing w:after="200" w:line="276" w:lineRule="auto"/>
        <w:ind w:left="720" w:hanging="360"/>
        <w:jc w:val="center"/>
        <w:rPr>
          <w:rFonts w:eastAsia="Times New Roman" w:cstheme="minorHAnsi"/>
          <w:sz w:val="28"/>
          <w:szCs w:val="28"/>
        </w:rPr>
      </w:pPr>
    </w:p>
    <w:p w14:paraId="7D9994DC" w14:textId="77777777" w:rsidR="00B853FA" w:rsidRDefault="00000000">
      <w:pPr>
        <w:spacing w:after="200" w:line="276" w:lineRule="auto"/>
        <w:ind w:left="720" w:hanging="360"/>
        <w:jc w:val="center"/>
        <w:rPr>
          <w:rFonts w:eastAsia="Times New Roman" w:cstheme="minorHAnsi"/>
          <w:b/>
          <w:bCs/>
          <w:sz w:val="28"/>
          <w:szCs w:val="28"/>
        </w:rPr>
      </w:pPr>
      <w:r>
        <w:rPr>
          <w:rFonts w:eastAsia="Times New Roman" w:cstheme="minorHAnsi"/>
          <w:b/>
          <w:bCs/>
          <w:sz w:val="28"/>
          <w:szCs w:val="28"/>
        </w:rPr>
        <w:t>Naturaleza del Negocio</w:t>
      </w:r>
    </w:p>
    <w:p w14:paraId="07F0C977" w14:textId="77777777" w:rsidR="00B853FA" w:rsidRDefault="00000000">
      <w:pPr>
        <w:spacing w:after="200" w:line="276" w:lineRule="auto"/>
        <w:ind w:left="720" w:hanging="360"/>
        <w:rPr>
          <w:rFonts w:eastAsia="Times New Roman" w:cstheme="minorHAnsi"/>
          <w:sz w:val="24"/>
          <w:szCs w:val="24"/>
        </w:rPr>
      </w:pPr>
      <w:r>
        <w:rPr>
          <w:rFonts w:eastAsia="Times New Roman" w:cstheme="minorHAnsi"/>
          <w:sz w:val="24"/>
          <w:szCs w:val="24"/>
        </w:rPr>
        <w:t>Índice:</w:t>
      </w:r>
    </w:p>
    <w:p w14:paraId="3B6D925A" w14:textId="77777777"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lang w:val="es-ES"/>
        </w:rPr>
        <w:t>Sostenibilidad:</w:t>
      </w:r>
    </w:p>
    <w:p w14:paraId="75946268" w14:textId="77777777" w:rsidR="00B853FA" w:rsidRPr="00040AC5"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Pr>
          <w:rFonts w:eastAsia="Times New Roman" w:cstheme="minorHAnsi"/>
          <w:sz w:val="24"/>
          <w:szCs w:val="24"/>
          <w:u w:val="single"/>
        </w:rPr>
        <w:t>mínimo medía página)</w:t>
      </w:r>
    </w:p>
    <w:p w14:paraId="2A26FF94" w14:textId="77777777" w:rsidR="00040AC5" w:rsidRPr="00040AC5" w:rsidRDefault="00040AC5" w:rsidP="00040AC5">
      <w:pPr>
        <w:spacing w:after="200" w:line="276" w:lineRule="auto"/>
        <w:ind w:left="360"/>
        <w:rPr>
          <w:rFonts w:eastAsia="Times New Roman" w:cstheme="minorHAnsi"/>
          <w:sz w:val="24"/>
          <w:szCs w:val="24"/>
        </w:rPr>
      </w:pPr>
    </w:p>
    <w:p w14:paraId="58901635" w14:textId="77777777" w:rsidR="00B853FA" w:rsidRPr="00040AC5" w:rsidRDefault="00000000" w:rsidP="00040AC5">
      <w:pPr>
        <w:spacing w:after="200" w:line="276" w:lineRule="auto"/>
        <w:ind w:left="360"/>
        <w:rPr>
          <w:rFonts w:eastAsia="Times New Roman" w:cstheme="minorHAnsi"/>
          <w:sz w:val="24"/>
          <w:szCs w:val="24"/>
        </w:rPr>
      </w:pPr>
      <w:r w:rsidRPr="00040AC5">
        <w:rPr>
          <w:rFonts w:eastAsia="Times New Roman"/>
          <w:sz w:val="24"/>
          <w:szCs w:val="24"/>
          <w:lang w:val="es-ES"/>
        </w:rPr>
        <w:t>Los principales factores claves de éxito en nuestra empresa son que queremos crear un producto el cual ayude al medio ambiente a base de la utilización de la fibra de coco, ya que como hemos investigado es un material amigable con el ambiente que nos ayuda a evitar contaminarlo y no formar parte de las personas que lo contaminan sin conciencia del daño que realiza a este y como afectara a las futuras generaciones. Debido a esto queremos poder implementarlo en el uso de productos que utilizamos a diario y podrían crear un gran cambio al utilizar la fibra de coco como material de producción, un ejemplo de este podrían ser las toallas húmedas. Gracias a estos, se nos dio la idea de querer crear productos con este material (fibra de coco) con el fin de evitar o disminuir la utilización de otros materiales que sean contaminantes al ambiente, como mencione anteriormente las toallas húmedas son uno de los productos que contienen materiales muy dañinos y tóxicos que afectan en gran importancia al ambiente debido a que son bastante usadas en el caso de bebés por ejemplo que usualmente las personas utilizan este producto con gran frecuencia cuando tienen bebés. Además, queremos disminuir el uso de algodón y remplazarlo por la fibra de coco en ciertos productos como puede llegar a ser las camisas que utilizamos en nuestro día a día. Nuestra idea de negocio se dirige hacia el mercado de personas que desean formar parte de la ayuda hacia el medio ambiente y utilizar productos biodegradables que puedan ayudar a las plantas y a la naturaleza, ya que como bien sabemos hay mucha contaminación en el mundo y debemos realizar cambios para evitarlo, y este sería uno de estos.</w:t>
      </w:r>
    </w:p>
    <w:p w14:paraId="2AB0D4C9" w14:textId="77777777" w:rsidR="00B853FA" w:rsidRDefault="00B853FA">
      <w:pPr>
        <w:pStyle w:val="Prrafodelista"/>
        <w:spacing w:after="200" w:line="276" w:lineRule="auto"/>
        <w:ind w:left="360" w:firstLineChars="100" w:firstLine="240"/>
        <w:rPr>
          <w:rFonts w:eastAsia="Times New Roman" w:cstheme="minorHAnsi"/>
          <w:sz w:val="24"/>
          <w:szCs w:val="24"/>
          <w:lang w:val="es-ES"/>
        </w:rPr>
      </w:pPr>
    </w:p>
    <w:p w14:paraId="5CDFDB37" w14:textId="0C17E927" w:rsidR="00B853FA" w:rsidRDefault="00040AC5">
      <w:pPr>
        <w:pStyle w:val="Prrafodelista"/>
        <w:spacing w:after="200" w:line="276" w:lineRule="auto"/>
        <w:ind w:left="360" w:firstLineChars="100" w:firstLine="240"/>
        <w:rPr>
          <w:rFonts w:eastAsia="Times New Roman" w:cstheme="minorHAnsi"/>
          <w:sz w:val="24"/>
          <w:szCs w:val="24"/>
        </w:rPr>
      </w:pPr>
      <w:r>
        <w:rPr>
          <w:rFonts w:eastAsia="Times New Roman" w:cstheme="minorHAnsi"/>
          <w:sz w:val="24"/>
          <w:szCs w:val="24"/>
          <w:lang w:val="es-ES"/>
        </w:rPr>
        <w:t>Producción:</w:t>
      </w:r>
    </w:p>
    <w:p w14:paraId="12E9AFAA" w14:textId="77777777" w:rsidR="00B853FA" w:rsidRPr="00040AC5" w:rsidRDefault="00000000" w:rsidP="00040AC5">
      <w:pPr>
        <w:spacing w:after="200" w:line="276" w:lineRule="auto"/>
        <w:ind w:left="360"/>
        <w:rPr>
          <w:rFonts w:eastAsia="Times New Roman" w:cstheme="minorHAnsi"/>
          <w:sz w:val="24"/>
          <w:szCs w:val="24"/>
        </w:rPr>
      </w:pPr>
      <w:r w:rsidRPr="00040AC5">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040AC5">
        <w:rPr>
          <w:rFonts w:eastAsia="Times New Roman" w:cstheme="minorHAnsi"/>
          <w:sz w:val="24"/>
          <w:szCs w:val="24"/>
          <w:u w:val="single"/>
        </w:rPr>
        <w:t>mínimo medía página)</w:t>
      </w:r>
    </w:p>
    <w:p w14:paraId="1438682C" w14:textId="77777777" w:rsidR="00040AC5" w:rsidRPr="00040AC5" w:rsidRDefault="00040AC5" w:rsidP="00040AC5">
      <w:pPr>
        <w:ind w:left="360"/>
        <w:rPr>
          <w:rFonts w:ascii="Century Gothic" w:eastAsia="Calibri" w:hAnsi="Century Gothic" w:cs="Arial"/>
          <w:sz w:val="24"/>
          <w:szCs w:val="24"/>
          <w:lang w:eastAsia="es-CR"/>
        </w:rPr>
      </w:pPr>
      <w:r w:rsidRPr="00040AC5">
        <w:rPr>
          <w:rFonts w:ascii="Century Gothic" w:eastAsia="Calibri" w:hAnsi="Century Gothic" w:cs="Arial"/>
        </w:rPr>
        <w:lastRenderedPageBreak/>
        <w:t>Somos una empresa de fabricación, nos dedicamos a Fabricar productos a base de fibra de coco, un término utilizado para describir una gama de productos naturales fabricados a partir de cáscaras de coco. La fibra de coco favorece el vigor de las raíces de las plantas y además es capaz de retener altos niveles de humedad sin llegar a saturarse.</w:t>
      </w:r>
    </w:p>
    <w:p w14:paraId="53010FCA" w14:textId="77777777" w:rsidR="00040AC5" w:rsidRPr="00040AC5" w:rsidRDefault="00040AC5" w:rsidP="00040AC5">
      <w:pPr>
        <w:ind w:left="360"/>
        <w:rPr>
          <w:rFonts w:ascii="Century Gothic" w:eastAsia="Calibri" w:hAnsi="Century Gothic" w:cs="Arial"/>
        </w:rPr>
      </w:pPr>
      <w:r w:rsidRPr="00040AC5">
        <w:rPr>
          <w:rFonts w:ascii="Century Gothic" w:eastAsia="Calibri" w:hAnsi="Century Gothic" w:cs="Arial"/>
        </w:rPr>
        <w:t>Nos enfatizamos en una cuestión emocional y de conciencia, ya que nuestros productos se dirigen a las personas que se preocupan por cuidar de la naturaleza y el mundo en que vivimos, queriendo así utilizar productos que no dañen al medio ambiente, como nuestros productos. Este tipo de productos no solo llegaría a beneficiar a una pequeña comunidad sino a grandes territorios debido a la reducción de basuras que contaminen la comunidad, sustituyéndola por residuos que beneficien la naturaleza del lugar, además de inculcar conciencia a la sociedad.</w:t>
      </w:r>
    </w:p>
    <w:p w14:paraId="6AC78DE0" w14:textId="77777777" w:rsidR="00040AC5" w:rsidRPr="00040AC5" w:rsidRDefault="00040AC5" w:rsidP="00040AC5">
      <w:pPr>
        <w:ind w:left="360"/>
        <w:rPr>
          <w:rFonts w:ascii="Century Gothic" w:eastAsia="Calibri" w:hAnsi="Century Gothic" w:cs="Arial"/>
        </w:rPr>
      </w:pPr>
      <w:r w:rsidRPr="00040AC5">
        <w:rPr>
          <w:rFonts w:ascii="Century Gothic" w:eastAsia="Calibri" w:hAnsi="Century Gothic" w:cs="Arial"/>
        </w:rPr>
        <w:t>Pensamos fabricar productos hechos totalmente de fibra de coco, procesando la cascara de coco de una manera cuidadosa y responsable para asegurar la calidad de nuestros productos. Queremos fabricar productos como alfombras, textiles, cuerdas, cepillos, escobas, macetas, bases para plantas, paños, entre otros.</w:t>
      </w:r>
    </w:p>
    <w:p w14:paraId="149460DC" w14:textId="77777777" w:rsidR="00B853FA" w:rsidRPr="00040AC5" w:rsidRDefault="00000000" w:rsidP="00040AC5">
      <w:pPr>
        <w:spacing w:after="200" w:line="276" w:lineRule="auto"/>
        <w:ind w:left="360"/>
        <w:rPr>
          <w:rFonts w:eastAsia="Times New Roman" w:cstheme="minorHAnsi"/>
          <w:sz w:val="24"/>
          <w:szCs w:val="24"/>
        </w:rPr>
      </w:pPr>
      <w:r w:rsidRPr="00040AC5">
        <w:rPr>
          <w:rFonts w:eastAsia="Times New Roman" w:cstheme="minorHAnsi"/>
          <w:sz w:val="24"/>
          <w:szCs w:val="24"/>
          <w:lang w:val="es-ES"/>
        </w:rPr>
        <w:t>Finanzas:</w:t>
      </w:r>
    </w:p>
    <w:p w14:paraId="1B5485A1" w14:textId="77777777" w:rsidR="00B853FA" w:rsidRPr="00040AC5" w:rsidRDefault="00000000" w:rsidP="00040AC5">
      <w:pPr>
        <w:spacing w:after="200" w:line="276" w:lineRule="auto"/>
        <w:ind w:left="360"/>
        <w:rPr>
          <w:rFonts w:eastAsia="Times New Roman" w:cstheme="minorHAnsi"/>
          <w:sz w:val="24"/>
          <w:szCs w:val="24"/>
        </w:rPr>
      </w:pPr>
      <w:r w:rsidRPr="00040AC5">
        <w:rPr>
          <w:rFonts w:eastAsia="Times New Roman" w:cstheme="minorHAnsi"/>
          <w:sz w:val="24"/>
          <w:szCs w:val="24"/>
        </w:rPr>
        <w:t xml:space="preserve">Objetivos: A continuación, deberán redactar los objetivos generales y específicos de la empresa. </w:t>
      </w:r>
    </w:p>
    <w:p w14:paraId="149743B0" w14:textId="77777777" w:rsidR="00B853FA" w:rsidRPr="00040AC5" w:rsidRDefault="00000000" w:rsidP="00040AC5">
      <w:pPr>
        <w:spacing w:after="200" w:line="276" w:lineRule="auto"/>
        <w:ind w:left="360"/>
        <w:rPr>
          <w:rFonts w:eastAsia="Times New Roman" w:cstheme="minorHAnsi"/>
          <w:sz w:val="24"/>
          <w:szCs w:val="24"/>
        </w:rPr>
      </w:pPr>
      <w:r w:rsidRPr="00040AC5">
        <w:rPr>
          <w:rFonts w:eastAsia="Times New Roman" w:cstheme="minorHAnsi"/>
          <w:sz w:val="24"/>
          <w:szCs w:val="24"/>
        </w:rPr>
        <w:t>General: Es convertir la misión y visión en un objetivo, este debe iniciar con un verbo en infinitivo, luego explicar el ¿qué? ¿para qué? y ¿mediante qué? (mínimo 1 objetivo)</w:t>
      </w:r>
    </w:p>
    <w:p w14:paraId="0A0C7462" w14:textId="77777777" w:rsidR="00B853FA" w:rsidRDefault="00000000">
      <w:pPr>
        <w:spacing w:after="200" w:line="276" w:lineRule="auto"/>
        <w:rPr>
          <w:rFonts w:eastAsia="Times New Roman"/>
          <w:sz w:val="24"/>
          <w:szCs w:val="24"/>
        </w:rPr>
      </w:pPr>
      <w:r>
        <w:rPr>
          <w:rFonts w:eastAsia="Times New Roman"/>
          <w:sz w:val="24"/>
          <w:szCs w:val="24"/>
        </w:rPr>
        <w:t>General:</w:t>
      </w:r>
    </w:p>
    <w:p w14:paraId="1AD984FB" w14:textId="77777777" w:rsidR="00B853FA" w:rsidRDefault="00000000">
      <w:pPr>
        <w:spacing w:after="200" w:line="276" w:lineRule="auto"/>
        <w:rPr>
          <w:rFonts w:eastAsia="Times New Roman"/>
          <w:sz w:val="24"/>
          <w:szCs w:val="24"/>
        </w:rPr>
      </w:pPr>
      <w:r>
        <w:rPr>
          <w:rFonts w:eastAsia="Times New Roman"/>
          <w:sz w:val="24"/>
          <w:szCs w:val="24"/>
        </w:rPr>
        <w:t>Promover la protección del medio ambiente es el principal objetivo de la empresa, el contribuir activamente a la conservación del ecosistema mediante la oferta de un producto que reduzca el impacto ambiental, convertirse en el principal proveedor de manufactura biodegradable a base de la fibra de coco en el mercado, esto para ofrecer productos de alta calidad que satisfagan las necesidades de los consumidores conscientes del medio ambiente, mientras se promueve la sostenibilidad y se impulsa el cambio hacia prácticas más ecológicas en la industria.</w:t>
      </w:r>
    </w:p>
    <w:p w14:paraId="25CF5F8F" w14:textId="77777777" w:rsidR="00B853FA" w:rsidRDefault="00B853FA">
      <w:pPr>
        <w:spacing w:after="200" w:line="276" w:lineRule="auto"/>
        <w:rPr>
          <w:rFonts w:eastAsia="Times New Roman"/>
          <w:sz w:val="24"/>
          <w:szCs w:val="24"/>
        </w:rPr>
      </w:pPr>
    </w:p>
    <w:p w14:paraId="1F91CAA4" w14:textId="77777777" w:rsidR="00B853FA" w:rsidRDefault="00000000">
      <w:pPr>
        <w:spacing w:after="200" w:line="276" w:lineRule="auto"/>
        <w:rPr>
          <w:rFonts w:eastAsia="Times New Roman" w:cstheme="minorHAnsi"/>
          <w:sz w:val="24"/>
          <w:szCs w:val="24"/>
        </w:rPr>
      </w:pPr>
      <w:r>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3717B950" w14:textId="77777777" w:rsidR="00B853FA" w:rsidRPr="00040AC5" w:rsidRDefault="00000000" w:rsidP="00040AC5">
      <w:pPr>
        <w:spacing w:after="200" w:line="276" w:lineRule="auto"/>
        <w:ind w:left="360"/>
        <w:jc w:val="both"/>
        <w:rPr>
          <w:rFonts w:eastAsia="Times New Roman"/>
          <w:sz w:val="24"/>
          <w:szCs w:val="24"/>
        </w:rPr>
      </w:pPr>
      <w:r w:rsidRPr="00040AC5">
        <w:rPr>
          <w:rFonts w:eastAsia="Times New Roman"/>
          <w:sz w:val="24"/>
          <w:szCs w:val="24"/>
        </w:rPr>
        <w:t>Específicos:</w:t>
      </w:r>
    </w:p>
    <w:p w14:paraId="242D13B2" w14:textId="77777777" w:rsidR="00B853FA" w:rsidRPr="00040AC5" w:rsidRDefault="00000000" w:rsidP="00040AC5">
      <w:pPr>
        <w:spacing w:after="200" w:line="276" w:lineRule="auto"/>
        <w:ind w:left="360"/>
        <w:jc w:val="both"/>
        <w:rPr>
          <w:rFonts w:eastAsia="Times New Roman"/>
          <w:sz w:val="24"/>
          <w:szCs w:val="24"/>
        </w:rPr>
      </w:pPr>
      <w:r w:rsidRPr="00040AC5">
        <w:rPr>
          <w:rFonts w:eastAsia="Times New Roman"/>
          <w:sz w:val="24"/>
          <w:szCs w:val="24"/>
        </w:rPr>
        <w:lastRenderedPageBreak/>
        <w:t>Introducción en el mercado local: Lograr una participación del 10% en el mercado local de manufactura biodegradable dentro de los primeros dos años de operaciones.</w:t>
      </w:r>
    </w:p>
    <w:p w14:paraId="70596123" w14:textId="77777777" w:rsidR="00B853FA" w:rsidRPr="00040AC5" w:rsidRDefault="00000000" w:rsidP="00040AC5">
      <w:pPr>
        <w:spacing w:after="200" w:line="276" w:lineRule="auto"/>
        <w:ind w:left="360"/>
        <w:jc w:val="both"/>
        <w:rPr>
          <w:rFonts w:eastAsia="Times New Roman"/>
          <w:sz w:val="24"/>
          <w:szCs w:val="24"/>
        </w:rPr>
      </w:pPr>
      <w:r w:rsidRPr="00040AC5">
        <w:rPr>
          <w:rFonts w:eastAsia="Times New Roman"/>
          <w:sz w:val="24"/>
          <w:szCs w:val="24"/>
        </w:rPr>
        <w:t>Expansión de distribución: Establecer acuerdos de distribución con al menos 20 tiendas minoristas durante los tres primeros años.</w:t>
      </w:r>
    </w:p>
    <w:p w14:paraId="2FF074E0" w14:textId="77777777" w:rsidR="00B853FA" w:rsidRPr="00040AC5" w:rsidRDefault="00000000" w:rsidP="00040AC5">
      <w:pPr>
        <w:spacing w:after="200" w:line="276" w:lineRule="auto"/>
        <w:ind w:left="360"/>
        <w:jc w:val="both"/>
        <w:rPr>
          <w:rFonts w:eastAsia="Times New Roman"/>
          <w:sz w:val="24"/>
          <w:szCs w:val="24"/>
        </w:rPr>
      </w:pPr>
      <w:r w:rsidRPr="00040AC5">
        <w:rPr>
          <w:rFonts w:eastAsia="Times New Roman"/>
          <w:sz w:val="24"/>
          <w:szCs w:val="24"/>
        </w:rPr>
        <w:t>Sostenibilidad del producto: Garantizar que el 100% de los materiales utilizados en la fabricación de los artículos sean completamente biodegradables y provenientes de fuentes sostenibles dentro del primer año.</w:t>
      </w:r>
    </w:p>
    <w:p w14:paraId="36C08446" w14:textId="77777777" w:rsidR="00B853FA" w:rsidRPr="00040AC5" w:rsidRDefault="00000000" w:rsidP="00040AC5">
      <w:pPr>
        <w:spacing w:after="200" w:line="276" w:lineRule="auto"/>
        <w:ind w:left="360"/>
        <w:jc w:val="both"/>
        <w:rPr>
          <w:rFonts w:eastAsia="Times New Roman"/>
          <w:sz w:val="24"/>
          <w:szCs w:val="24"/>
        </w:rPr>
      </w:pPr>
      <w:r w:rsidRPr="00040AC5">
        <w:rPr>
          <w:rFonts w:eastAsia="Times New Roman"/>
          <w:sz w:val="24"/>
          <w:szCs w:val="24"/>
        </w:rPr>
        <w:t>Satisfacción del cliente: Mantener una calificación promedio de satisfacción del cliente de al menos 4 sobre 5 en encuestas de satisfacción realizadas trimestralmente.</w:t>
      </w:r>
    </w:p>
    <w:p w14:paraId="129F5589" w14:textId="77777777" w:rsidR="00B853FA" w:rsidRPr="00040AC5" w:rsidRDefault="00000000" w:rsidP="00040AC5">
      <w:pPr>
        <w:spacing w:after="200" w:line="276" w:lineRule="auto"/>
        <w:ind w:left="360"/>
        <w:jc w:val="both"/>
        <w:rPr>
          <w:rFonts w:eastAsia="Times New Roman"/>
          <w:sz w:val="24"/>
          <w:szCs w:val="24"/>
        </w:rPr>
      </w:pPr>
      <w:r w:rsidRPr="00040AC5">
        <w:rPr>
          <w:rFonts w:eastAsia="Times New Roman"/>
          <w:sz w:val="24"/>
          <w:szCs w:val="24"/>
        </w:rPr>
        <w:t>Innovación del producto: Introducir la retroalimentación del cliente durante el primer año de ejecución.</w:t>
      </w:r>
    </w:p>
    <w:p w14:paraId="05A13606" w14:textId="77777777" w:rsidR="00B853FA" w:rsidRPr="00040AC5" w:rsidRDefault="00000000" w:rsidP="00040AC5">
      <w:pPr>
        <w:spacing w:after="200" w:line="276" w:lineRule="auto"/>
        <w:ind w:left="360"/>
        <w:jc w:val="both"/>
        <w:rPr>
          <w:rFonts w:eastAsia="Times New Roman" w:cstheme="minorHAnsi"/>
          <w:sz w:val="24"/>
          <w:szCs w:val="24"/>
        </w:rPr>
      </w:pPr>
      <w:r w:rsidRPr="00040AC5">
        <w:rPr>
          <w:rFonts w:eastAsia="Times New Roman"/>
          <w:sz w:val="24"/>
          <w:szCs w:val="24"/>
        </w:rPr>
        <w:t>Responsabilidad ambiental: Reducir en un 15% la huella de carbono de la producción de manufactura biodegradables en comparación con el promedio de la industria en los tres primeros años.</w:t>
      </w:r>
    </w:p>
    <w:p w14:paraId="14A24213" w14:textId="77777777" w:rsidR="00B853FA" w:rsidRDefault="00B853FA">
      <w:pPr>
        <w:pStyle w:val="Prrafodelista"/>
        <w:spacing w:after="200" w:line="276" w:lineRule="auto"/>
        <w:ind w:left="360"/>
        <w:rPr>
          <w:rFonts w:eastAsia="Times New Roman" w:cstheme="minorHAnsi"/>
          <w:sz w:val="24"/>
          <w:szCs w:val="24"/>
        </w:rPr>
      </w:pPr>
    </w:p>
    <w:p w14:paraId="2FCD87BA" w14:textId="77777777" w:rsidR="00B853FA" w:rsidRDefault="00000000">
      <w:pPr>
        <w:pStyle w:val="Prrafodelista"/>
        <w:spacing w:after="200" w:line="276" w:lineRule="auto"/>
        <w:ind w:left="360"/>
        <w:rPr>
          <w:rFonts w:eastAsia="Times New Roman" w:cstheme="minorHAnsi"/>
          <w:sz w:val="24"/>
          <w:szCs w:val="24"/>
        </w:rPr>
      </w:pPr>
      <w:r>
        <w:rPr>
          <w:rFonts w:eastAsia="Times New Roman" w:cstheme="minorHAnsi"/>
          <w:sz w:val="24"/>
          <w:szCs w:val="24"/>
          <w:lang w:val="es-ES"/>
        </w:rPr>
        <w:t>Mercadeo:</w:t>
      </w:r>
    </w:p>
    <w:p w14:paraId="7ADCC694" w14:textId="77777777"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4BA77DEA" w14:textId="77777777" w:rsidR="00040AC5" w:rsidRDefault="00040AC5" w:rsidP="00040AC5">
      <w:pPr>
        <w:pStyle w:val="Prrafodelista"/>
        <w:spacing w:after="200" w:line="276" w:lineRule="auto"/>
        <w:rPr>
          <w:rFonts w:eastAsia="Times New Roman" w:cstheme="minorHAnsi"/>
          <w:sz w:val="24"/>
          <w:szCs w:val="24"/>
        </w:rPr>
      </w:pPr>
    </w:p>
    <w:p w14:paraId="5F7D4738" w14:textId="439780CD" w:rsidR="00B853FA" w:rsidRPr="00040AC5" w:rsidRDefault="00000000" w:rsidP="00040AC5">
      <w:pPr>
        <w:spacing w:after="200" w:line="276" w:lineRule="auto"/>
        <w:ind w:left="360"/>
        <w:rPr>
          <w:rFonts w:eastAsia="Times New Roman"/>
          <w:sz w:val="24"/>
          <w:szCs w:val="24"/>
          <w:lang w:val="es-ES"/>
        </w:rPr>
      </w:pPr>
      <w:r w:rsidRPr="00040AC5">
        <w:rPr>
          <w:rFonts w:eastAsia="Times New Roman"/>
          <w:sz w:val="24"/>
          <w:szCs w:val="24"/>
          <w:lang w:val="es-ES"/>
        </w:rPr>
        <w:t>1. Lograr producir la versión beta del producto en mínimo 6 meses, observando y verificando su calidad para poder empezar hacer más producto.</w:t>
      </w:r>
    </w:p>
    <w:p w14:paraId="09B5CE05" w14:textId="2635061A" w:rsidR="00B853FA" w:rsidRPr="00040AC5" w:rsidRDefault="00000000" w:rsidP="00040AC5">
      <w:pPr>
        <w:spacing w:after="200" w:line="276" w:lineRule="auto"/>
        <w:ind w:left="360"/>
        <w:rPr>
          <w:rFonts w:eastAsia="Times New Roman"/>
          <w:sz w:val="24"/>
          <w:szCs w:val="24"/>
          <w:lang w:val="es-ES"/>
        </w:rPr>
      </w:pPr>
      <w:r w:rsidRPr="00040AC5">
        <w:rPr>
          <w:rFonts w:eastAsia="Times New Roman"/>
          <w:sz w:val="24"/>
          <w:szCs w:val="24"/>
          <w:lang w:val="es-ES"/>
        </w:rPr>
        <w:t xml:space="preserve">2. Lograr en 6 meses que un grupo pequeño de personas logren probar nuestros productos para tener una </w:t>
      </w:r>
      <w:r w:rsidR="00040AC5" w:rsidRPr="00040AC5">
        <w:rPr>
          <w:rFonts w:eastAsia="Times New Roman"/>
          <w:sz w:val="24"/>
          <w:szCs w:val="24"/>
          <w:lang w:val="es-ES"/>
        </w:rPr>
        <w:t>opinión</w:t>
      </w:r>
      <w:r w:rsidRPr="00040AC5">
        <w:rPr>
          <w:rFonts w:eastAsia="Times New Roman"/>
          <w:sz w:val="24"/>
          <w:szCs w:val="24"/>
          <w:lang w:val="es-ES"/>
        </w:rPr>
        <w:t xml:space="preserve"> de terceros y saber que mejorar y que está correctamente.</w:t>
      </w:r>
    </w:p>
    <w:p w14:paraId="4883C35D" w14:textId="77777777" w:rsidR="00040AC5" w:rsidRDefault="00000000" w:rsidP="00040AC5">
      <w:pPr>
        <w:spacing w:after="200" w:line="276" w:lineRule="auto"/>
        <w:ind w:left="360"/>
        <w:rPr>
          <w:rFonts w:eastAsia="Times New Roman"/>
          <w:sz w:val="24"/>
          <w:szCs w:val="24"/>
          <w:lang w:val="es-ES"/>
        </w:rPr>
      </w:pPr>
      <w:r w:rsidRPr="00040AC5">
        <w:rPr>
          <w:rFonts w:eastAsia="Times New Roman"/>
          <w:sz w:val="24"/>
          <w:szCs w:val="24"/>
          <w:lang w:val="es-ES"/>
        </w:rPr>
        <w:t>3. Analizar en base de las opiniones de las demás personas se determinará que tan efectivo es el producto y lo mejoraremos si hace falta en el menor tiempo posible</w:t>
      </w:r>
    </w:p>
    <w:p w14:paraId="06DF9183" w14:textId="77777777" w:rsidR="00040AC5" w:rsidRPr="00040AC5" w:rsidRDefault="00040AC5" w:rsidP="00040AC5">
      <w:pPr>
        <w:spacing w:after="200" w:line="276" w:lineRule="auto"/>
        <w:ind w:left="360"/>
        <w:rPr>
          <w:rFonts w:eastAsia="Times New Roman" w:cstheme="minorHAnsi"/>
          <w:sz w:val="24"/>
          <w:szCs w:val="24"/>
        </w:rPr>
      </w:pPr>
    </w:p>
    <w:p w14:paraId="1EAD4300" w14:textId="1492383A"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sz w:val="24"/>
          <w:szCs w:val="24"/>
          <w:lang w:val="es-ES"/>
        </w:rPr>
        <w:t xml:space="preserve"> </w:t>
      </w:r>
      <w:r>
        <w:rPr>
          <w:rFonts w:eastAsia="Times New Roman" w:cstheme="minorHAnsi"/>
          <w:sz w:val="24"/>
          <w:szCs w:val="24"/>
          <w:lang w:val="es-ES"/>
        </w:rPr>
        <w:t>TICS</w:t>
      </w:r>
    </w:p>
    <w:p w14:paraId="77F01EC7" w14:textId="77777777"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rPr>
        <w:t>Misión: Explicar la misión de la empresa, es decir por qué existe la empresa, por qué existen como organización y por qué lo hacen</w:t>
      </w:r>
    </w:p>
    <w:p w14:paraId="4624A9CB" w14:textId="77777777" w:rsidR="00040AC5" w:rsidRPr="00040AC5" w:rsidRDefault="00040AC5" w:rsidP="00040AC5">
      <w:pPr>
        <w:shd w:val="clear" w:color="auto" w:fill="FFFFFF"/>
        <w:ind w:left="360"/>
        <w:rPr>
          <w:rFonts w:ascii="Roboto" w:hAnsi="Roboto"/>
          <w:color w:val="0D0D0D"/>
          <w:sz w:val="24"/>
          <w:szCs w:val="24"/>
          <w:lang w:eastAsia="es-CR"/>
        </w:rPr>
      </w:pPr>
      <w:r w:rsidRPr="00040AC5">
        <w:rPr>
          <w:rFonts w:ascii="Roboto" w:hAnsi="Roboto"/>
          <w:color w:val="0D0D0D"/>
        </w:rPr>
        <w:lastRenderedPageBreak/>
        <w:t>En nuestra organización, tenemos un compromiso firme con la protección del medio ambiente y el establecimiento de un futuro sostenible para las próximas generaciones. Nuestra estrategia se basa en la utilización innovadora de la fibra de coco, un recurso natural renovable, para la producción de una amplia gama de productos destinados al uso diario. Con esta decisión, buscamos no solo reducir la huella ecológica de nuestros clientes, sino también fomentar un estilo de vida más consciente y respetuoso con el planeta.</w:t>
      </w:r>
    </w:p>
    <w:p w14:paraId="0792B441" w14:textId="56447785" w:rsidR="00040AC5" w:rsidRPr="00040AC5" w:rsidRDefault="00040AC5" w:rsidP="00040AC5">
      <w:pPr>
        <w:shd w:val="clear" w:color="auto" w:fill="FFFFFF"/>
        <w:ind w:left="360"/>
        <w:rPr>
          <w:rFonts w:ascii="Roboto" w:hAnsi="Roboto"/>
          <w:color w:val="0D0D0D"/>
        </w:rPr>
      </w:pPr>
      <w:r w:rsidRPr="00040AC5">
        <w:rPr>
          <w:rFonts w:ascii="Roboto" w:hAnsi="Roboto"/>
          <w:color w:val="0D0D0D"/>
        </w:rPr>
        <w:t xml:space="preserve">Nuestra misión es clara: hacer una contribución significativa a la protección de la Tierra al ofrecer alternativas ecológicas y de calidad para productos de uso </w:t>
      </w:r>
      <w:r w:rsidRPr="00040AC5">
        <w:rPr>
          <w:rFonts w:ascii="Roboto" w:hAnsi="Roboto"/>
          <w:color w:val="0D0D0D"/>
        </w:rPr>
        <w:t>cotidiano. Esto</w:t>
      </w:r>
      <w:r w:rsidRPr="00040AC5">
        <w:rPr>
          <w:rFonts w:ascii="Roboto" w:hAnsi="Roboto"/>
          <w:color w:val="0D0D0D"/>
        </w:rPr>
        <w:t xml:space="preserve"> se traduce en la fabricación de artículos que van desde camisetas, sábanas, hasta toallitas hechas con la versatilidad y resistencia característica de la fibra de coco. Al elegir nuestros productos, los consumidores no solo obtienen soluciones prácticas y funcionales, sino que también se unen a un movimiento global en favor de la sostenibilidad y la protección ambiental.</w:t>
      </w:r>
    </w:p>
    <w:p w14:paraId="2219DD7C" w14:textId="77777777" w:rsidR="00040AC5" w:rsidRPr="00040AC5" w:rsidRDefault="00040AC5" w:rsidP="00040AC5">
      <w:pPr>
        <w:shd w:val="clear" w:color="auto" w:fill="FFFFFF"/>
        <w:ind w:left="360"/>
        <w:rPr>
          <w:rFonts w:ascii="Roboto" w:hAnsi="Roboto"/>
          <w:color w:val="0D0D0D"/>
        </w:rPr>
      </w:pPr>
      <w:r w:rsidRPr="00040AC5">
        <w:rPr>
          <w:rFonts w:ascii="Roboto" w:hAnsi="Roboto"/>
          <w:color w:val="0D0D0D"/>
        </w:rPr>
        <w:t>Nuestro compromiso no se limita a una producción responsable, sino que también incluye la educación y sensibilización de la comunidad acerca de la importancia de adoptar hábitos de consumo responsables. A través de campañas de concienciación y colaboraciones con organizaciones medioambientales, buscamos inspirar un cambio positivo en la sociedad, donde cada elección de compra sea un acto consciente a favor del planeta.</w:t>
      </w:r>
    </w:p>
    <w:p w14:paraId="5552968B" w14:textId="77777777" w:rsidR="00040AC5" w:rsidRPr="00040AC5" w:rsidRDefault="00040AC5" w:rsidP="00040AC5">
      <w:pPr>
        <w:shd w:val="clear" w:color="auto" w:fill="FFFFFF"/>
        <w:ind w:left="360"/>
        <w:rPr>
          <w:rFonts w:ascii="Roboto" w:hAnsi="Roboto"/>
          <w:color w:val="0D0D0D"/>
        </w:rPr>
      </w:pPr>
      <w:r w:rsidRPr="00040AC5">
        <w:rPr>
          <w:rFonts w:ascii="Roboto" w:hAnsi="Roboto"/>
          <w:color w:val="0D0D0D"/>
        </w:rPr>
        <w:t>En resumen, nuestra empresa se distingue por su enfoque integral hacia la sostenibilidad, desde la cuidadosa selección de materiales hasta el impacto positivo en la conciencia colectiva. Nos enorgullece ser parte de la solución para un futuro más ecológico y esperamos seguir innovando y colaborando para crear un mundo más equilibrado y respetuoso con el medio ambiente.</w:t>
      </w:r>
    </w:p>
    <w:p w14:paraId="09AE80D7" w14:textId="77777777" w:rsidR="00040AC5" w:rsidRPr="00040AC5" w:rsidRDefault="00040AC5" w:rsidP="00040AC5">
      <w:pPr>
        <w:pStyle w:val="Prrafodelista"/>
        <w:shd w:val="clear" w:color="auto" w:fill="FFFFFF"/>
        <w:rPr>
          <w:rFonts w:ascii="Roboto" w:hAnsi="Roboto"/>
          <w:color w:val="0D0D0D"/>
        </w:rPr>
      </w:pPr>
    </w:p>
    <w:p w14:paraId="2898F11C" w14:textId="77777777"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lang w:val="es-ES"/>
        </w:rPr>
        <w:t>TICS</w:t>
      </w:r>
    </w:p>
    <w:p w14:paraId="0E6686CF" w14:textId="77777777"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rPr>
        <w:t xml:space="preserve">Visión: Explicar la visión de la empresa, explicar en qué quieren convertirse a futuro, como quieren ser percibidos y que quieren conseguir. </w:t>
      </w:r>
    </w:p>
    <w:p w14:paraId="1E00DCD0" w14:textId="77777777" w:rsidR="00040AC5" w:rsidRDefault="00040AC5" w:rsidP="00040AC5">
      <w:pPr>
        <w:shd w:val="clear" w:color="auto" w:fill="FFFFFF"/>
        <w:rPr>
          <w:rFonts w:ascii="Roboto" w:hAnsi="Roboto"/>
          <w:color w:val="0D0D0D"/>
          <w:sz w:val="24"/>
          <w:szCs w:val="24"/>
          <w:lang w:eastAsia="es-CR"/>
        </w:rPr>
      </w:pPr>
      <w:r>
        <w:rPr>
          <w:rFonts w:ascii="Roboto" w:hAnsi="Roboto"/>
          <w:color w:val="0D0D0D"/>
        </w:rPr>
        <w:t>Nuestra visión como empresa es encabezar el movimiento hacia un mundo más sostenible y respetuoso con el medio ambiente, mediante la innovación en el uso de la fibra de coco para la creación de productos de uso cotidiano. Imaginamos un futuro donde las generaciones actuales y las que vendrán puedan disfrutar de un estilo de vida en armonía con la naturaleza, donde cada decisión de consumo tenga un impacto positivo en el planeta.</w:t>
      </w:r>
    </w:p>
    <w:p w14:paraId="2223E6C4" w14:textId="77777777" w:rsidR="00040AC5" w:rsidRDefault="00040AC5" w:rsidP="00040AC5">
      <w:pPr>
        <w:shd w:val="clear" w:color="auto" w:fill="FFFFFF"/>
        <w:rPr>
          <w:rFonts w:ascii="Roboto" w:hAnsi="Roboto"/>
          <w:b/>
          <w:color w:val="0D0D0D"/>
        </w:rPr>
      </w:pPr>
      <w:r>
        <w:rPr>
          <w:rFonts w:ascii="Roboto" w:hAnsi="Roboto"/>
          <w:b/>
          <w:color w:val="0D0D0D"/>
        </w:rPr>
        <w:t>Percepción Deseada:</w:t>
      </w:r>
    </w:p>
    <w:p w14:paraId="5658A074" w14:textId="77777777" w:rsidR="00040AC5" w:rsidRDefault="00040AC5" w:rsidP="00040AC5">
      <w:pPr>
        <w:shd w:val="clear" w:color="auto" w:fill="FFFFFF"/>
        <w:rPr>
          <w:rFonts w:ascii="Roboto" w:hAnsi="Roboto"/>
          <w:color w:val="0D0D0D"/>
        </w:rPr>
      </w:pPr>
      <w:r>
        <w:rPr>
          <w:rFonts w:ascii="Roboto" w:hAnsi="Roboto"/>
          <w:color w:val="0D0D0D"/>
        </w:rPr>
        <w:t>Queremos ser percibidos como líderes en la industria de la sostenibilidad, distinguidos por nuestra dedicación a la protección ambiental y por la calidad insuperable de nuestros productos. Nuestro objetivo es que se nos considere una marca confiable, comprometida con la causa ecológica, capaz de inspirar a otros a adoptar hábitos de consumo más responsables y conscientes.</w:t>
      </w:r>
    </w:p>
    <w:p w14:paraId="21106546" w14:textId="77777777" w:rsidR="00040AC5" w:rsidRDefault="00040AC5" w:rsidP="00040AC5">
      <w:pPr>
        <w:shd w:val="clear" w:color="auto" w:fill="FFFFFF"/>
        <w:rPr>
          <w:rFonts w:ascii="Roboto" w:hAnsi="Roboto"/>
          <w:b/>
          <w:color w:val="0D0D0D"/>
        </w:rPr>
      </w:pPr>
      <w:r>
        <w:rPr>
          <w:rFonts w:ascii="Roboto" w:hAnsi="Roboto"/>
          <w:b/>
          <w:color w:val="0D0D0D"/>
        </w:rPr>
        <w:t>Cómo lo Lograremos:</w:t>
      </w:r>
    </w:p>
    <w:p w14:paraId="0D09EDD3" w14:textId="77777777" w:rsidR="00040AC5" w:rsidRDefault="00040AC5" w:rsidP="00040AC5">
      <w:pPr>
        <w:numPr>
          <w:ilvl w:val="0"/>
          <w:numId w:val="2"/>
        </w:numPr>
        <w:shd w:val="clear" w:color="auto" w:fill="FFFFFF"/>
        <w:spacing w:after="0" w:line="273" w:lineRule="auto"/>
        <w:ind w:left="0"/>
        <w:rPr>
          <w:rFonts w:ascii="Arial" w:hAnsi="Arial"/>
        </w:rPr>
      </w:pPr>
      <w:r>
        <w:rPr>
          <w:rFonts w:ascii="Roboto" w:hAnsi="Roboto"/>
          <w:b/>
          <w:color w:val="0D0D0D"/>
        </w:rPr>
        <w:lastRenderedPageBreak/>
        <w:t>Innovación constante:</w:t>
      </w:r>
      <w:r>
        <w:rPr>
          <w:rFonts w:ascii="Roboto" w:hAnsi="Roboto"/>
          <w:color w:val="0D0D0D"/>
        </w:rPr>
        <w:t xml:space="preserve"> Nos comprometemos a explorar incesantemente nuevas formas de utilizar la fibra de coco en la creación de productos prácticos y funcionales para la vida diaria. Este esfuerzo incluye investigación constante para perfeccionar nuestros procesos y desarrollar productos innovadores que se integren sin esfuerzo en la rutina de las </w:t>
      </w:r>
      <w:proofErr w:type="gramStart"/>
      <w:r>
        <w:rPr>
          <w:rFonts w:ascii="Roboto" w:hAnsi="Roboto"/>
          <w:color w:val="0D0D0D"/>
        </w:rPr>
        <w:t>personas..</w:t>
      </w:r>
      <w:proofErr w:type="gramEnd"/>
    </w:p>
    <w:p w14:paraId="50F55E64" w14:textId="77777777" w:rsidR="00040AC5" w:rsidRDefault="00040AC5" w:rsidP="00040AC5">
      <w:pPr>
        <w:numPr>
          <w:ilvl w:val="0"/>
          <w:numId w:val="2"/>
        </w:numPr>
        <w:shd w:val="clear" w:color="auto" w:fill="FFFFFF"/>
        <w:spacing w:after="0" w:line="273" w:lineRule="auto"/>
        <w:ind w:left="0"/>
      </w:pPr>
      <w:r>
        <w:rPr>
          <w:rFonts w:ascii="Roboto" w:hAnsi="Roboto"/>
          <w:b/>
          <w:color w:val="0D0D0D"/>
        </w:rPr>
        <w:t>Calidad y Durabilidad:</w:t>
      </w:r>
      <w:r>
        <w:rPr>
          <w:rFonts w:ascii="Roboto" w:hAnsi="Roboto"/>
          <w:color w:val="0D0D0D"/>
        </w:rPr>
        <w:t xml:space="preserve"> Enfatizamos la calidad en cada uno de nuestros productos. Deseamos que no solo sean ecológicos, sino también robustos y eficientes en su uso, garantizando a nuestros clientes el máximo valor y soluciones que perduren con el tiempo.</w:t>
      </w:r>
    </w:p>
    <w:p w14:paraId="7032F8A5" w14:textId="77777777" w:rsidR="00040AC5" w:rsidRDefault="00040AC5" w:rsidP="00040AC5">
      <w:pPr>
        <w:numPr>
          <w:ilvl w:val="0"/>
          <w:numId w:val="2"/>
        </w:numPr>
        <w:shd w:val="clear" w:color="auto" w:fill="FFFFFF"/>
        <w:spacing w:after="0" w:line="273" w:lineRule="auto"/>
        <w:ind w:left="0"/>
      </w:pPr>
      <w:r>
        <w:rPr>
          <w:rFonts w:ascii="Roboto" w:hAnsi="Roboto"/>
          <w:b/>
          <w:color w:val="0D0D0D"/>
        </w:rPr>
        <w:t>Transparencia y Responsabilidad:</w:t>
      </w:r>
      <w:r>
        <w:rPr>
          <w:rFonts w:ascii="Roboto" w:hAnsi="Roboto"/>
          <w:color w:val="0D0D0D"/>
        </w:rPr>
        <w:t xml:space="preserve"> Nos comprometemos a ser transparentes en todas nuestras operaciones, desde la selección de materias primas hasta la producción y distribución de nuestros productos. Cumplimos con estrictas normas éticas y ambientales para asegurar que cada etapa de nuestra cadena de suministro sea responsable y sostenible.</w:t>
      </w:r>
    </w:p>
    <w:p w14:paraId="6E79B55E" w14:textId="77777777" w:rsidR="00040AC5" w:rsidRDefault="00040AC5" w:rsidP="00040AC5">
      <w:pPr>
        <w:numPr>
          <w:ilvl w:val="0"/>
          <w:numId w:val="2"/>
        </w:numPr>
        <w:shd w:val="clear" w:color="auto" w:fill="FFFFFF"/>
        <w:spacing w:after="0" w:line="273" w:lineRule="auto"/>
        <w:ind w:left="0"/>
      </w:pPr>
      <w:r>
        <w:rPr>
          <w:rFonts w:ascii="Roboto" w:hAnsi="Roboto"/>
          <w:b/>
          <w:color w:val="0D0D0D"/>
        </w:rPr>
        <w:t>Educación y Sensibilización:</w:t>
      </w:r>
      <w:r>
        <w:rPr>
          <w:rFonts w:ascii="Roboto" w:hAnsi="Roboto"/>
          <w:color w:val="0D0D0D"/>
        </w:rPr>
        <w:t xml:space="preserve"> Creemos que la educación y la concienciación son fundamentales para lograr un cambio real. Por ello, trabajamos para informar a nuestros clientes y a la comunidad en general sobre la importancia de elegir alternativas sostenibles y los beneficios que ello conlleva para el medio ambiente y la sociedad.</w:t>
      </w:r>
    </w:p>
    <w:p w14:paraId="4E2FD8D9" w14:textId="77777777" w:rsidR="00040AC5" w:rsidRDefault="00040AC5" w:rsidP="00040AC5">
      <w:pPr>
        <w:numPr>
          <w:ilvl w:val="0"/>
          <w:numId w:val="2"/>
        </w:numPr>
        <w:shd w:val="clear" w:color="auto" w:fill="FFFFFF"/>
        <w:spacing w:after="0" w:line="273" w:lineRule="auto"/>
        <w:ind w:left="0"/>
      </w:pPr>
      <w:r>
        <w:rPr>
          <w:rFonts w:ascii="Roboto" w:hAnsi="Roboto"/>
          <w:b/>
          <w:color w:val="0D0D0D"/>
        </w:rPr>
        <w:t>Colaboración y Alianzas Estratégicas:</w:t>
      </w:r>
      <w:r>
        <w:rPr>
          <w:rFonts w:ascii="Roboto" w:hAnsi="Roboto"/>
          <w:color w:val="0D0D0D"/>
        </w:rPr>
        <w:t xml:space="preserve"> Reconocemos que el avance hacia la sostenibilidad requiere un esfuerzo colectivo. Por eso, buscamos alianzas estratégicas con otras empresas, organizaciones ambientales y entidades gubernamentales para impulsar iniciativas conjuntas que promuevan prácticas más responsables y fomenten la adopción de tecnologías ecológicas.</w:t>
      </w:r>
    </w:p>
    <w:p w14:paraId="0E4E5931" w14:textId="4988BE7F" w:rsidR="00B853FA" w:rsidRDefault="00B853FA">
      <w:pPr>
        <w:spacing w:after="200" w:line="276" w:lineRule="auto"/>
        <w:rPr>
          <w:rFonts w:eastAsia="Times New Roman" w:cstheme="minorHAnsi"/>
          <w:sz w:val="24"/>
          <w:szCs w:val="24"/>
        </w:rPr>
      </w:pPr>
    </w:p>
    <w:p w14:paraId="6EC063CC" w14:textId="77777777" w:rsidR="00B853FA" w:rsidRDefault="00000000">
      <w:pPr>
        <w:pStyle w:val="Prrafodelista"/>
        <w:numPr>
          <w:ilvl w:val="0"/>
          <w:numId w:val="1"/>
        </w:numPr>
        <w:spacing w:after="200" w:line="276" w:lineRule="auto"/>
        <w:rPr>
          <w:rFonts w:eastAsia="Times New Roman" w:cstheme="minorHAnsi"/>
          <w:sz w:val="24"/>
          <w:szCs w:val="24"/>
        </w:rPr>
      </w:pPr>
      <w:r>
        <w:rPr>
          <w:rFonts w:eastAsia="Times New Roman" w:cstheme="minorHAnsi"/>
          <w:sz w:val="24"/>
          <w:szCs w:val="24"/>
          <w:lang w:val="es-ES"/>
        </w:rPr>
        <w:t>Recursos Humanos:</w:t>
      </w:r>
    </w:p>
    <w:p w14:paraId="65C16F62" w14:textId="77777777" w:rsidR="00B853FA" w:rsidRDefault="00000000">
      <w:pPr>
        <w:pStyle w:val="Prrafodelista"/>
        <w:spacing w:after="200" w:line="276" w:lineRule="auto"/>
        <w:ind w:left="360"/>
        <w:rPr>
          <w:rFonts w:eastAsia="Times New Roman" w:cstheme="minorHAnsi"/>
          <w:sz w:val="24"/>
          <w:szCs w:val="24"/>
        </w:rPr>
      </w:pPr>
      <w:r>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48DB008E" w14:textId="77777777" w:rsidR="00B853FA" w:rsidRDefault="00000000">
      <w:pPr>
        <w:spacing w:after="200" w:line="276" w:lineRule="auto"/>
        <w:rPr>
          <w:rFonts w:eastAsia="Times New Roman"/>
          <w:sz w:val="24"/>
          <w:szCs w:val="24"/>
        </w:rPr>
      </w:pPr>
      <w:r>
        <w:rPr>
          <w:rFonts w:eastAsia="Times New Roman"/>
          <w:sz w:val="24"/>
          <w:szCs w:val="24"/>
        </w:rPr>
        <w:t>A nosotros nos caracterizan nuestros valores, tales como son la Honestidad, tolerancia, respeto, confianza, equidad, Colaboración, Adaptabilidad y Comunicación</w:t>
      </w:r>
    </w:p>
    <w:p w14:paraId="14B12E64" w14:textId="77777777" w:rsidR="00B853FA" w:rsidRDefault="00B853FA">
      <w:pPr>
        <w:spacing w:after="200" w:line="276" w:lineRule="auto"/>
        <w:rPr>
          <w:rFonts w:eastAsia="Times New Roman"/>
          <w:sz w:val="24"/>
          <w:szCs w:val="24"/>
        </w:rPr>
      </w:pPr>
    </w:p>
    <w:p w14:paraId="6C4D6DE5" w14:textId="77777777" w:rsidR="00B853FA" w:rsidRDefault="00000000">
      <w:pPr>
        <w:spacing w:after="200" w:line="276" w:lineRule="auto"/>
        <w:rPr>
          <w:rFonts w:eastAsia="Times New Roman"/>
          <w:sz w:val="24"/>
          <w:szCs w:val="24"/>
        </w:rPr>
      </w:pPr>
      <w:r>
        <w:rPr>
          <w:rFonts w:eastAsia="Times New Roman"/>
          <w:sz w:val="24"/>
          <w:szCs w:val="24"/>
        </w:rPr>
        <w:t xml:space="preserve">¿En qué creen como organización? </w:t>
      </w:r>
    </w:p>
    <w:p w14:paraId="717DD38A" w14:textId="77777777" w:rsidR="00B853FA" w:rsidRDefault="00000000">
      <w:pPr>
        <w:spacing w:after="200" w:line="276" w:lineRule="auto"/>
        <w:rPr>
          <w:rFonts w:eastAsia="Times New Roman"/>
          <w:sz w:val="24"/>
          <w:szCs w:val="24"/>
        </w:rPr>
      </w:pPr>
      <w:r>
        <w:rPr>
          <w:rFonts w:eastAsia="Times New Roman"/>
          <w:sz w:val="24"/>
          <w:szCs w:val="24"/>
        </w:rPr>
        <w:t>Creemos mucho en cumplir nuestros valores, ya que son fundamentales y esenciales para construir y mantener relaciones positivas entre la empresa y su personal, y para cultivar un entorno de trabajo saludable, amigable y productivo. Nuestros valores tienen que ser igual con los clientes, y no sólo eso, sino su satisfacción también muy importa. También creemos en la experimentación de proyectos personales, nuevas ideas y conocimientos</w:t>
      </w:r>
    </w:p>
    <w:p w14:paraId="03293DF6" w14:textId="77777777" w:rsidR="00B853FA" w:rsidRDefault="00B853FA">
      <w:pPr>
        <w:spacing w:after="200" w:line="276" w:lineRule="auto"/>
        <w:rPr>
          <w:rFonts w:eastAsia="Times New Roman"/>
          <w:sz w:val="24"/>
          <w:szCs w:val="24"/>
        </w:rPr>
      </w:pPr>
    </w:p>
    <w:p w14:paraId="603ABE56" w14:textId="77777777" w:rsidR="00B853FA" w:rsidRDefault="00000000">
      <w:pPr>
        <w:spacing w:after="200" w:line="276" w:lineRule="auto"/>
        <w:rPr>
          <w:rFonts w:eastAsia="Times New Roman"/>
          <w:sz w:val="24"/>
          <w:szCs w:val="24"/>
        </w:rPr>
      </w:pPr>
      <w:r>
        <w:rPr>
          <w:rFonts w:eastAsia="Times New Roman"/>
          <w:sz w:val="24"/>
          <w:szCs w:val="24"/>
        </w:rPr>
        <w:t>¿Qué prácticas y valores deben tener siempre sí o sí? (colocarlos y explicar cómo se desarrollan dentro y fuera de la empresa)</w:t>
      </w:r>
    </w:p>
    <w:p w14:paraId="48A4DD62" w14:textId="77777777" w:rsidR="00B853FA" w:rsidRDefault="00000000">
      <w:pPr>
        <w:spacing w:after="200" w:line="276" w:lineRule="auto"/>
        <w:rPr>
          <w:rFonts w:eastAsia="Times New Roman" w:cstheme="minorHAnsi"/>
          <w:sz w:val="24"/>
          <w:szCs w:val="24"/>
        </w:rPr>
      </w:pPr>
      <w:r>
        <w:rPr>
          <w:rFonts w:eastAsia="Times New Roman"/>
          <w:sz w:val="24"/>
          <w:szCs w:val="24"/>
        </w:rPr>
        <w:lastRenderedPageBreak/>
        <w:t>En nuestra Organización está presente la Transparencia, ya que mantener una comunicación abierta y honesta con los empleados sobre políticas, expectativas y cambios en la organización. La Equidad, ya que garantizamos la igualdad de oportunidades y trato justo para todos los empleados, independientemente de su género, edad, raza, origen étnico, orientación sexual, religión u otras características. Confidencialidad y Respeto, ya que respetamos la privacidad de la información de nuestros empleados. Estas prácticas y valores no sólo las aplicamos dentro de la empresa, sino también fuera, ya que nuestros empleados son la cara de nuestra empresa y deben dar la mejor impresión</w:t>
      </w:r>
    </w:p>
    <w:p w14:paraId="77CDD7E8" w14:textId="77777777" w:rsidR="00B853FA" w:rsidRDefault="00B853FA">
      <w:pPr>
        <w:spacing w:line="360" w:lineRule="auto"/>
        <w:ind w:firstLine="720"/>
        <w:jc w:val="right"/>
        <w:rPr>
          <w:rFonts w:ascii="Arial" w:hAnsi="Arial" w:cs="Arial"/>
          <w:sz w:val="24"/>
          <w:szCs w:val="24"/>
          <w:lang w:val="es-ES"/>
        </w:rPr>
      </w:pPr>
    </w:p>
    <w:sectPr w:rsidR="00B853F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C8A6" w14:textId="77777777" w:rsidR="00785546" w:rsidRDefault="00785546">
      <w:pPr>
        <w:spacing w:line="240" w:lineRule="auto"/>
      </w:pPr>
      <w:r>
        <w:separator/>
      </w:r>
    </w:p>
  </w:endnote>
  <w:endnote w:type="continuationSeparator" w:id="0">
    <w:p w14:paraId="1CCC356B" w14:textId="77777777" w:rsidR="00785546" w:rsidRDefault="00785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Kashima Brush Demo"/>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CC4" w14:textId="77777777" w:rsidR="00B853FA" w:rsidRDefault="00000000">
    <w:pPr>
      <w:pStyle w:val="Piedepgina"/>
    </w:pPr>
    <w:r>
      <w:rPr>
        <w:noProof/>
      </w:rPr>
      <w:drawing>
        <wp:anchor distT="0" distB="0" distL="114300" distR="114300" simplePos="0" relativeHeight="251661312" behindDoc="0" locked="0" layoutInCell="1" allowOverlap="1" wp14:anchorId="04E19312" wp14:editId="5CD3D99A">
          <wp:simplePos x="0" y="0"/>
          <wp:positionH relativeFrom="margin">
            <wp:posOffset>40640</wp:posOffset>
          </wp:positionH>
          <wp:positionV relativeFrom="paragraph">
            <wp:posOffset>-300990</wp:posOffset>
          </wp:positionV>
          <wp:extent cx="5873115" cy="70485"/>
          <wp:effectExtent l="0" t="0" r="0" b="635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3497" w14:textId="77777777" w:rsidR="00785546" w:rsidRDefault="00785546">
      <w:pPr>
        <w:spacing w:after="0"/>
      </w:pPr>
      <w:r>
        <w:separator/>
      </w:r>
    </w:p>
  </w:footnote>
  <w:footnote w:type="continuationSeparator" w:id="0">
    <w:p w14:paraId="199B0AE1" w14:textId="77777777" w:rsidR="00785546" w:rsidRDefault="007855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256E" w14:textId="77777777" w:rsidR="00B853FA" w:rsidRDefault="00000000">
    <w:pPr>
      <w:pStyle w:val="Encabezado"/>
    </w:pPr>
    <w:r>
      <w:rPr>
        <w:noProof/>
      </w:rPr>
      <w:drawing>
        <wp:anchor distT="0" distB="0" distL="114300" distR="114300" simplePos="0" relativeHeight="251660288" behindDoc="0" locked="0" layoutInCell="1" allowOverlap="1" wp14:anchorId="6B3A1F88" wp14:editId="2FD88C8F">
          <wp:simplePos x="0" y="0"/>
          <wp:positionH relativeFrom="column">
            <wp:posOffset>2156460</wp:posOffset>
          </wp:positionH>
          <wp:positionV relativeFrom="paragraph">
            <wp:posOffset>-147320</wp:posOffset>
          </wp:positionV>
          <wp:extent cx="1394460" cy="446405"/>
          <wp:effectExtent l="19050" t="19050" r="15240" b="30480"/>
          <wp:wrapNone/>
          <wp:docPr id="3" name="Imagen 3"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pic:cNvPicPr/>
                </pic:nvPicPr>
                <pic:blipFill>
                  <a:blip r:embed="rId1" cstate="print">
                    <a:extLst>
                      <a:ext uri="{28A0092B-C50C-407E-A947-70E740481C1C}">
                        <a14:useLocalDpi xmlns:a14="http://schemas.microsoft.com/office/drawing/2010/main" val="0"/>
                      </a:ext>
                    </a:extLst>
                  </a:blip>
                  <a:srcRect l="7001" t="20892" r="27225" b="49751"/>
                  <a:stretch>
                    <a:fillRect/>
                  </a:stretch>
                </pic:blipFill>
                <pic:spPr>
                  <a:xfrm rot="21403256">
                    <a:off x="0" y="0"/>
                    <a:ext cx="1394460" cy="446399"/>
                  </a:xfrm>
                  <a:prstGeom prst="rect">
                    <a:avLst/>
                  </a:prstGeom>
                </pic:spPr>
              </pic:pic>
            </a:graphicData>
          </a:graphic>
        </wp:anchor>
      </w:drawing>
    </w:r>
    <w:r>
      <w:rPr>
        <w:noProof/>
      </w:rPr>
      <w:drawing>
        <wp:anchor distT="0" distB="0" distL="114300" distR="114300" simplePos="0" relativeHeight="251659264" behindDoc="0" locked="0" layoutInCell="1" allowOverlap="1" wp14:anchorId="21951002" wp14:editId="6E93F032">
          <wp:simplePos x="0" y="0"/>
          <wp:positionH relativeFrom="margin">
            <wp:align>left</wp:align>
          </wp:positionH>
          <wp:positionV relativeFrom="paragraph">
            <wp:posOffset>-204470</wp:posOffset>
          </wp:positionV>
          <wp:extent cx="2684145" cy="567690"/>
          <wp:effectExtent l="0" t="0" r="0" b="3810"/>
          <wp:wrapNone/>
          <wp:docPr id="1110598042" name="Imagen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l="19730" t="32660" b="34681"/>
                  <a:stretch>
                    <a:fillRect/>
                  </a:stretch>
                </pic:blipFill>
                <pic:spPr>
                  <a:xfrm>
                    <a:off x="0" y="0"/>
                    <a:ext cx="2684145" cy="567690"/>
                  </a:xfrm>
                  <a:prstGeom prst="rect">
                    <a:avLst/>
                  </a:prstGeom>
                </pic:spPr>
              </pic:pic>
            </a:graphicData>
          </a:graphic>
        </wp:anchor>
      </w:drawing>
    </w:r>
    <w:r>
      <w:rPr>
        <w:noProof/>
      </w:rPr>
      <w:drawing>
        <wp:anchor distT="0" distB="0" distL="114300" distR="114300" simplePos="0" relativeHeight="251662336" behindDoc="0" locked="0" layoutInCell="1" allowOverlap="1" wp14:anchorId="3C729557" wp14:editId="12D80918">
          <wp:simplePos x="0" y="0"/>
          <wp:positionH relativeFrom="margin">
            <wp:align>right</wp:align>
          </wp:positionH>
          <wp:positionV relativeFrom="paragraph">
            <wp:posOffset>-111125</wp:posOffset>
          </wp:positionV>
          <wp:extent cx="2092960" cy="448310"/>
          <wp:effectExtent l="0" t="0" r="2540" b="8890"/>
          <wp:wrapNone/>
          <wp:docPr id="7" name="Imagen 4" descr="A white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t="25443" b="38664"/>
                  <a:stretch>
                    <a:fillRect/>
                  </a:stretch>
                </pic:blipFill>
                <pic:spPr>
                  <a:xfrm>
                    <a:off x="0" y="0"/>
                    <a:ext cx="2092960" cy="44831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multilevel"/>
    <w:tmpl w:val="0C5A0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670684B"/>
    <w:multiLevelType w:val="multilevel"/>
    <w:tmpl w:val="9B6870F0"/>
    <w:lvl w:ilvl="0">
      <w:start w:val="1"/>
      <w:numFmt w:val="decimal"/>
      <w:lvlText w:val="%1."/>
      <w:lvlJc w:val="left"/>
      <w:pPr>
        <w:ind w:left="720" w:hanging="360"/>
      </w:pPr>
      <w:rPr>
        <w:rFonts w:ascii="Roboto" w:hAnsi="Roboto" w:hint="default"/>
        <w:color w:val="0D0D0D"/>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left"/>
      <w:pPr>
        <w:ind w:left="6480" w:hanging="360"/>
      </w:pPr>
      <w:rPr>
        <w:rFonts w:ascii="Times New Roman" w:hAnsi="Times New Roman" w:cs="Times New Roman" w:hint="default"/>
      </w:rPr>
    </w:lvl>
  </w:abstractNum>
  <w:num w:numId="1" w16cid:durableId="585310921">
    <w:abstractNumId w:val="0"/>
  </w:num>
  <w:num w:numId="2" w16cid:durableId="206891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40AC5"/>
    <w:rsid w:val="0006004A"/>
    <w:rsid w:val="00066D59"/>
    <w:rsid w:val="0007480E"/>
    <w:rsid w:val="00074B33"/>
    <w:rsid w:val="000C1D36"/>
    <w:rsid w:val="000E66D1"/>
    <w:rsid w:val="00164E4A"/>
    <w:rsid w:val="00235DF8"/>
    <w:rsid w:val="0026038A"/>
    <w:rsid w:val="00322261"/>
    <w:rsid w:val="00345189"/>
    <w:rsid w:val="0040610E"/>
    <w:rsid w:val="004C54C8"/>
    <w:rsid w:val="004D6ADF"/>
    <w:rsid w:val="0052555A"/>
    <w:rsid w:val="0053212A"/>
    <w:rsid w:val="005337F2"/>
    <w:rsid w:val="00536010"/>
    <w:rsid w:val="005470DA"/>
    <w:rsid w:val="005574A5"/>
    <w:rsid w:val="005B2FBB"/>
    <w:rsid w:val="00625043"/>
    <w:rsid w:val="007320BC"/>
    <w:rsid w:val="00785546"/>
    <w:rsid w:val="007B2234"/>
    <w:rsid w:val="007D790F"/>
    <w:rsid w:val="007E3C0E"/>
    <w:rsid w:val="00817658"/>
    <w:rsid w:val="0087609D"/>
    <w:rsid w:val="008F3230"/>
    <w:rsid w:val="00930E73"/>
    <w:rsid w:val="00966919"/>
    <w:rsid w:val="009A4C35"/>
    <w:rsid w:val="00A01EFA"/>
    <w:rsid w:val="00A82953"/>
    <w:rsid w:val="00B853FA"/>
    <w:rsid w:val="00B8778E"/>
    <w:rsid w:val="00C0763F"/>
    <w:rsid w:val="00C1037B"/>
    <w:rsid w:val="00C47256"/>
    <w:rsid w:val="00C70DDE"/>
    <w:rsid w:val="00CB000A"/>
    <w:rsid w:val="00D00A14"/>
    <w:rsid w:val="00DA2F73"/>
    <w:rsid w:val="00DA3D21"/>
    <w:rsid w:val="00DB7D0A"/>
    <w:rsid w:val="00DF2F70"/>
    <w:rsid w:val="00E041B3"/>
    <w:rsid w:val="00E23940"/>
    <w:rsid w:val="00E32BCA"/>
    <w:rsid w:val="00E7066B"/>
    <w:rsid w:val="00EE52F5"/>
    <w:rsid w:val="00EE6DD2"/>
    <w:rsid w:val="00F02D06"/>
    <w:rsid w:val="0E76332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F6A4"/>
  <w15:docId w15:val="{4D60297B-0CBD-45F6-A983-DF5DA2B7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Encabezado">
    <w:name w:val="header"/>
    <w:basedOn w:val="Normal"/>
    <w:link w:val="EncabezadoCar"/>
    <w:autoRedefine/>
    <w:uiPriority w:val="99"/>
    <w:unhideWhenUsed/>
    <w:qFormat/>
    <w:pPr>
      <w:tabs>
        <w:tab w:val="center" w:pos="4680"/>
        <w:tab w:val="right" w:pos="9360"/>
      </w:tabs>
      <w:spacing w:after="0" w:line="240" w:lineRule="auto"/>
    </w:pPr>
  </w:style>
  <w:style w:type="character" w:styleId="Hipervnculo">
    <w:name w:val="Hyperlink"/>
    <w:basedOn w:val="Fuentedeprrafopredeter"/>
    <w:autoRedefine/>
    <w:uiPriority w:val="99"/>
    <w:unhideWhenUsed/>
    <w:qFormat/>
    <w:rPr>
      <w:color w:val="0563C1" w:themeColor="hyperlink"/>
      <w:u w:val="single"/>
    </w:rPr>
  </w:style>
  <w:style w:type="paragraph" w:styleId="NormalWeb">
    <w:name w:val="Normal (Web)"/>
    <w:basedOn w:val="Normal"/>
    <w:autoRedefine/>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aconcuadrcula">
    <w:name w:val="Table Grid"/>
    <w:basedOn w:val="Tabla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NormalParagraphStyle">
    <w:name w:val="NormalParagraphStyle"/>
    <w:basedOn w:val="Normal"/>
    <w:autoRedefine/>
    <w:qFormat/>
    <w:pPr>
      <w:pBdr>
        <w:top w:val="none" w:sz="0" w:space="0" w:color="000000"/>
        <w:left w:val="none" w:sz="0" w:space="0" w:color="000000"/>
        <w:bottom w:val="none" w:sz="0" w:space="0" w:color="000000"/>
        <w:right w:val="none" w:sz="0"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autoRedefine/>
    <w:qFormat/>
    <w:pPr>
      <w:autoSpaceDE w:val="0"/>
      <w:autoSpaceDN w:val="0"/>
      <w:adjustRightInd w:val="0"/>
    </w:pPr>
    <w:rPr>
      <w:rFonts w:ascii="Calibri" w:hAnsi="Calibri" w:cs="Calibri"/>
      <w:color w:val="000000"/>
      <w:sz w:val="24"/>
      <w:szCs w:val="24"/>
      <w:lang w:eastAsia="en-US"/>
    </w:rPr>
  </w:style>
  <w:style w:type="paragraph" w:styleId="Prrafodelista">
    <w:name w:val="List Paragraph"/>
    <w:basedOn w:val="Normal"/>
    <w:autoRedefine/>
    <w:uiPriority w:val="34"/>
    <w:qFormat/>
    <w:pPr>
      <w:ind w:left="720"/>
      <w:contextualSpacing/>
    </w:pPr>
  </w:style>
  <w:style w:type="character" w:customStyle="1" w:styleId="Mencinsinresolver1">
    <w:name w:val="Mención sin resolver1"/>
    <w:basedOn w:val="Fuentedeprrafopredeter"/>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5112">
      <w:bodyDiv w:val="1"/>
      <w:marLeft w:val="0"/>
      <w:marRight w:val="0"/>
      <w:marTop w:val="0"/>
      <w:marBottom w:val="0"/>
      <w:divBdr>
        <w:top w:val="none" w:sz="0" w:space="0" w:color="auto"/>
        <w:left w:val="none" w:sz="0" w:space="0" w:color="auto"/>
        <w:bottom w:val="none" w:sz="0" w:space="0" w:color="auto"/>
        <w:right w:val="none" w:sz="0" w:space="0" w:color="auto"/>
      </w:divBdr>
    </w:div>
    <w:div w:id="1172454560">
      <w:bodyDiv w:val="1"/>
      <w:marLeft w:val="0"/>
      <w:marRight w:val="0"/>
      <w:marTop w:val="0"/>
      <w:marBottom w:val="0"/>
      <w:divBdr>
        <w:top w:val="none" w:sz="0" w:space="0" w:color="auto"/>
        <w:left w:val="none" w:sz="0" w:space="0" w:color="auto"/>
        <w:bottom w:val="none" w:sz="0" w:space="0" w:color="auto"/>
        <w:right w:val="none" w:sz="0" w:space="0" w:color="auto"/>
      </w:divBdr>
    </w:div>
    <w:div w:id="142314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1955</Words>
  <Characters>10754</Characters>
  <Application>Microsoft Office Word</Application>
  <DocSecurity>0</DocSecurity>
  <Lines>89</Lines>
  <Paragraphs>25</Paragraphs>
  <ScaleCrop>false</ScaleCrop>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Vargas</dc:creator>
  <cp:lastModifiedBy>Oscar Madrigal</cp:lastModifiedBy>
  <cp:revision>10</cp:revision>
  <cp:lastPrinted>2022-11-15T18:43:00Z</cp:lastPrinted>
  <dcterms:created xsi:type="dcterms:W3CDTF">2023-03-02T02:43:00Z</dcterms:created>
  <dcterms:modified xsi:type="dcterms:W3CDTF">2024-04-26T02:24:00Z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C1F28226D51A41F59CD8D2C6F963F40B_12</vt:lpwstr>
  </property>
</Properties>
</file>