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8EFC" w14:textId="77777777" w:rsidR="00E972EE" w:rsidRDefault="00E972EE">
      <w:r>
        <w:t>Problemática: Alto índice de desempleo en Costa Rica, especialmente entre la población joven.</w:t>
      </w:r>
    </w:p>
    <w:p w14:paraId="700626CC" w14:textId="77777777" w:rsidR="00E972EE" w:rsidRDefault="00E972EE"/>
    <w:p w14:paraId="370B445D" w14:textId="77777777" w:rsidR="00E972EE" w:rsidRDefault="00E972EE">
      <w:r>
        <w:t>Solución: Creación de una plataforma digital de empleo enfocada en conectar a empresas con jóvenes talentosos en busca de oportunidades laborales.</w:t>
      </w:r>
    </w:p>
    <w:p w14:paraId="464A7EF9" w14:textId="77777777" w:rsidR="00E972EE" w:rsidRDefault="00E972EE"/>
    <w:p w14:paraId="32F5F278" w14:textId="77777777" w:rsidR="00E972EE" w:rsidRDefault="00E972EE">
      <w:r>
        <w:t>Plan de negocio:</w:t>
      </w:r>
    </w:p>
    <w:p w14:paraId="2063C188" w14:textId="77777777" w:rsidR="00E972EE" w:rsidRDefault="00E972EE"/>
    <w:p w14:paraId="2E045360" w14:textId="77777777" w:rsidR="00E972EE" w:rsidRDefault="00E972EE" w:rsidP="00E972EE">
      <w:pPr>
        <w:pStyle w:val="Prrafodelista"/>
        <w:numPr>
          <w:ilvl w:val="0"/>
          <w:numId w:val="1"/>
        </w:numPr>
      </w:pPr>
      <w:r>
        <w:t>Investigación de mercado: Realizar un estudio de mercado para identificar las necesidades de las empresas y de los jóvenes en términos de empleo, así como analizar la competencia existente en el sector.</w:t>
      </w:r>
    </w:p>
    <w:p w14:paraId="76FF62F6" w14:textId="77777777" w:rsidR="00E972EE" w:rsidRDefault="00E972EE"/>
    <w:p w14:paraId="3E847672" w14:textId="77777777" w:rsidR="00E972EE" w:rsidRDefault="00E972EE" w:rsidP="00E972EE">
      <w:pPr>
        <w:pStyle w:val="Prrafodelista"/>
        <w:numPr>
          <w:ilvl w:val="0"/>
          <w:numId w:val="1"/>
        </w:numPr>
      </w:pPr>
      <w:r>
        <w:t>Desarrollo de la plataforma: Crear una plataforma digital intuitiva y fácil de usar que permita a las empresas publicar ofertas de empleo y a los jóvenes registrar sus perfiles y aplicar a las mismas.</w:t>
      </w:r>
    </w:p>
    <w:p w14:paraId="7AC0CFA6" w14:textId="77777777" w:rsidR="00E972EE" w:rsidRDefault="00E972EE" w:rsidP="00E972EE">
      <w:pPr>
        <w:pStyle w:val="Prrafodelista"/>
      </w:pPr>
    </w:p>
    <w:p w14:paraId="51EB0425" w14:textId="77777777" w:rsidR="00E972EE" w:rsidRDefault="00E972EE"/>
    <w:p w14:paraId="400AEE69" w14:textId="77777777" w:rsidR="00E972EE" w:rsidRDefault="00E972EE" w:rsidP="00E972EE">
      <w:pPr>
        <w:pStyle w:val="Prrafodelista"/>
        <w:numPr>
          <w:ilvl w:val="0"/>
          <w:numId w:val="1"/>
        </w:numPr>
      </w:pPr>
      <w:r>
        <w:t>Estrategia de marketing: Diseñar una estrategia de marketing digital para promocionar la plataforma tanto a empresas como a jóvenes, utilizando redes sociales, publicidad online y colaboraciones con instituciones educativas.</w:t>
      </w:r>
    </w:p>
    <w:p w14:paraId="7E690C5B" w14:textId="77777777" w:rsidR="00E972EE" w:rsidRDefault="00E972EE"/>
    <w:p w14:paraId="1F0BF393" w14:textId="77777777" w:rsidR="00E972EE" w:rsidRDefault="00E972EE" w:rsidP="00E972EE">
      <w:pPr>
        <w:pStyle w:val="Prrafodelista"/>
        <w:numPr>
          <w:ilvl w:val="0"/>
          <w:numId w:val="1"/>
        </w:numPr>
      </w:pPr>
      <w:r>
        <w:t>Monetización: Establecer un modelo de negocio basado en la suscripción de las empresas para publicar ofertas de empleo y en la publicidad dirigida a los jóvenes en búsqueda de trabajo.</w:t>
      </w:r>
    </w:p>
    <w:p w14:paraId="288C1343" w14:textId="77777777" w:rsidR="00E972EE" w:rsidRDefault="00E972EE" w:rsidP="00E972EE">
      <w:pPr>
        <w:pStyle w:val="Prrafodelista"/>
      </w:pPr>
    </w:p>
    <w:p w14:paraId="20CBC869" w14:textId="77777777" w:rsidR="00E972EE" w:rsidRDefault="00E972EE"/>
    <w:p w14:paraId="690D3896" w14:textId="0B7087DD" w:rsidR="00E972EE" w:rsidRDefault="00E972EE" w:rsidP="006A38DF">
      <w:pPr>
        <w:pStyle w:val="Prrafodelista"/>
        <w:numPr>
          <w:ilvl w:val="0"/>
          <w:numId w:val="1"/>
        </w:numPr>
      </w:pPr>
      <w:r>
        <w:t>Alianzas estratégicas: Establecer alianzas con universidades, organismos gubernamentales y organizaciones sin fines de lucro para promover la plataforma y garantizar un flujo constante de ofertas de empleo.</w:t>
      </w:r>
    </w:p>
    <w:sectPr w:rsidR="00E972E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42C"/>
    <w:multiLevelType w:val="hybridMultilevel"/>
    <w:tmpl w:val="BD04F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342E9"/>
    <w:multiLevelType w:val="hybridMultilevel"/>
    <w:tmpl w:val="55BA2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76912">
    <w:abstractNumId w:val="0"/>
  </w:num>
  <w:num w:numId="2" w16cid:durableId="51573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EE"/>
    <w:rsid w:val="001B55BE"/>
    <w:rsid w:val="006A38DF"/>
    <w:rsid w:val="006F01D8"/>
    <w:rsid w:val="00E9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E01EF"/>
  <w15:chartTrackingRefBased/>
  <w15:docId w15:val="{FAE36F72-E553-2C4D-8C6B-31BA21C7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DAREL ESTRADA HURTADO</dc:creator>
  <cp:keywords/>
  <dc:description/>
  <cp:lastModifiedBy>DAREL ESTRADA HURTADO</cp:lastModifiedBy>
  <cp:revision>2</cp:revision>
  <dcterms:created xsi:type="dcterms:W3CDTF">2024-06-07T16:11:00Z</dcterms:created>
  <dcterms:modified xsi:type="dcterms:W3CDTF">2024-06-07T16:11:00Z</dcterms:modified>
</cp:coreProperties>
</file>